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2C" w:rsidRPr="00B82316" w:rsidRDefault="00A4352C" w:rsidP="00A4352C">
      <w:pPr>
        <w:pStyle w:val="a3"/>
        <w:spacing w:before="7"/>
        <w:rPr>
          <w:sz w:val="22"/>
          <w:szCs w:val="22"/>
        </w:rPr>
      </w:pPr>
    </w:p>
    <w:p w:rsidR="00056DB3" w:rsidRPr="007670FB" w:rsidRDefault="00A4352C" w:rsidP="00A4352C">
      <w:pPr>
        <w:jc w:val="center"/>
        <w:rPr>
          <w:b/>
        </w:rPr>
      </w:pPr>
      <w:r w:rsidRPr="007670FB">
        <w:rPr>
          <w:b/>
        </w:rPr>
        <w:t>План-график</w:t>
      </w:r>
    </w:p>
    <w:p w:rsidR="00056DB3" w:rsidRPr="007670FB" w:rsidRDefault="00056DB3" w:rsidP="00A4352C">
      <w:pPr>
        <w:jc w:val="center"/>
        <w:rPr>
          <w:b/>
        </w:rPr>
      </w:pPr>
      <w:r w:rsidRPr="007670FB">
        <w:rPr>
          <w:b/>
        </w:rPr>
        <w:t>ЧОУ «Средняя общеобразовательная школа «Логос»</w:t>
      </w:r>
    </w:p>
    <w:p w:rsidR="00056DB3" w:rsidRPr="007670FB" w:rsidRDefault="00A4352C" w:rsidP="00A4352C">
      <w:pPr>
        <w:jc w:val="center"/>
        <w:rPr>
          <w:b/>
        </w:rPr>
      </w:pPr>
      <w:r w:rsidRPr="007670FB">
        <w:rPr>
          <w:b/>
          <w:spacing w:val="10"/>
        </w:rPr>
        <w:t xml:space="preserve"> </w:t>
      </w:r>
      <w:r w:rsidRPr="007670FB">
        <w:rPr>
          <w:b/>
        </w:rPr>
        <w:t>по</w:t>
      </w:r>
      <w:r w:rsidRPr="007670FB">
        <w:rPr>
          <w:b/>
          <w:spacing w:val="-11"/>
        </w:rPr>
        <w:t xml:space="preserve"> </w:t>
      </w:r>
      <w:r w:rsidRPr="007670FB">
        <w:rPr>
          <w:b/>
        </w:rPr>
        <w:t>подготовке к</w:t>
      </w:r>
      <w:r w:rsidRPr="007670FB">
        <w:rPr>
          <w:b/>
          <w:spacing w:val="-12"/>
        </w:rPr>
        <w:t xml:space="preserve"> </w:t>
      </w:r>
      <w:r w:rsidRPr="007670FB">
        <w:rPr>
          <w:b/>
        </w:rPr>
        <w:t>переходу на</w:t>
      </w:r>
      <w:r w:rsidRPr="007670FB">
        <w:rPr>
          <w:b/>
          <w:spacing w:val="-10"/>
        </w:rPr>
        <w:t xml:space="preserve"> </w:t>
      </w:r>
      <w:r w:rsidRPr="007670FB">
        <w:rPr>
          <w:b/>
        </w:rPr>
        <w:t>обновленные федеральные государственные образовательные</w:t>
      </w:r>
      <w:r w:rsidRPr="007670FB">
        <w:rPr>
          <w:b/>
          <w:spacing w:val="-5"/>
        </w:rPr>
        <w:t xml:space="preserve"> </w:t>
      </w:r>
      <w:r w:rsidRPr="007670FB">
        <w:rPr>
          <w:b/>
        </w:rPr>
        <w:t xml:space="preserve">стандарты </w:t>
      </w:r>
    </w:p>
    <w:p w:rsidR="00A4352C" w:rsidRPr="007670FB" w:rsidRDefault="00A4352C" w:rsidP="00A4352C">
      <w:pPr>
        <w:jc w:val="center"/>
        <w:rPr>
          <w:b/>
        </w:rPr>
      </w:pPr>
      <w:r w:rsidRPr="007670FB">
        <w:rPr>
          <w:b/>
        </w:rPr>
        <w:t>основного общего образования</w:t>
      </w:r>
      <w:r w:rsidRPr="007670FB">
        <w:rPr>
          <w:b/>
          <w:spacing w:val="27"/>
        </w:rPr>
        <w:t xml:space="preserve"> </w:t>
      </w:r>
      <w:r w:rsidRPr="007670FB">
        <w:rPr>
          <w:b/>
        </w:rPr>
        <w:t>с</w:t>
      </w:r>
      <w:r w:rsidRPr="007670FB">
        <w:rPr>
          <w:b/>
          <w:spacing w:val="-2"/>
        </w:rPr>
        <w:t xml:space="preserve"> </w:t>
      </w:r>
      <w:r w:rsidRPr="007670FB">
        <w:rPr>
          <w:b/>
        </w:rPr>
        <w:t>01.09.2022</w:t>
      </w:r>
    </w:p>
    <w:p w:rsidR="00A4352C" w:rsidRPr="007670FB" w:rsidRDefault="00A4352C" w:rsidP="00A4352C">
      <w:pPr>
        <w:pStyle w:val="a3"/>
        <w:spacing w:before="1"/>
        <w:rPr>
          <w:sz w:val="22"/>
          <w:szCs w:val="22"/>
        </w:rPr>
      </w:pPr>
    </w:p>
    <w:p w:rsidR="00EC4131" w:rsidRPr="00B82316" w:rsidRDefault="00EC4131" w:rsidP="00A4352C">
      <w:pPr>
        <w:pStyle w:val="a3"/>
        <w:spacing w:before="1"/>
        <w:rPr>
          <w:sz w:val="22"/>
          <w:szCs w:val="22"/>
        </w:rPr>
      </w:pPr>
    </w:p>
    <w:tbl>
      <w:tblPr>
        <w:tblStyle w:val="ae"/>
        <w:tblW w:w="15984" w:type="dxa"/>
        <w:tblLayout w:type="fixed"/>
        <w:tblLook w:val="01E0" w:firstRow="1" w:lastRow="1" w:firstColumn="1" w:lastColumn="1" w:noHBand="0" w:noVBand="0"/>
      </w:tblPr>
      <w:tblGrid>
        <w:gridCol w:w="704"/>
        <w:gridCol w:w="6379"/>
        <w:gridCol w:w="1389"/>
        <w:gridCol w:w="1892"/>
        <w:gridCol w:w="5620"/>
      </w:tblGrid>
      <w:tr w:rsidR="00A4352C" w:rsidRPr="00B82316" w:rsidTr="007670FB">
        <w:trPr>
          <w:trHeight w:val="20"/>
        </w:trPr>
        <w:tc>
          <w:tcPr>
            <w:tcW w:w="704" w:type="dxa"/>
            <w:vMerge w:val="restart"/>
          </w:tcPr>
          <w:p w:rsidR="00A4352C" w:rsidRPr="00B82316" w:rsidRDefault="00A4352C" w:rsidP="002D3ED5">
            <w:pPr>
              <w:pStyle w:val="TableParagraph"/>
              <w:jc w:val="center"/>
              <w:rPr>
                <w:b/>
              </w:rPr>
            </w:pPr>
            <w:r w:rsidRPr="00B82316">
              <w:rPr>
                <w:b/>
              </w:rPr>
              <w:t>№ п/п</w:t>
            </w:r>
          </w:p>
        </w:tc>
        <w:tc>
          <w:tcPr>
            <w:tcW w:w="6379" w:type="dxa"/>
            <w:vMerge w:val="restart"/>
          </w:tcPr>
          <w:p w:rsidR="00A4352C" w:rsidRPr="007670FB" w:rsidRDefault="007670FB" w:rsidP="002D3ED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389" w:type="dxa"/>
            <w:vMerge w:val="restart"/>
          </w:tcPr>
          <w:p w:rsidR="00A4352C" w:rsidRPr="007670FB" w:rsidRDefault="007670FB" w:rsidP="002D3ED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Сроки </w:t>
            </w:r>
            <w:r w:rsidRPr="007670FB">
              <w:rPr>
                <w:b/>
                <w:spacing w:val="-6"/>
                <w:lang w:val="ru-RU"/>
              </w:rPr>
              <w:t>проведения</w:t>
            </w:r>
          </w:p>
        </w:tc>
        <w:tc>
          <w:tcPr>
            <w:tcW w:w="1892" w:type="dxa"/>
            <w:vMerge w:val="restart"/>
          </w:tcPr>
          <w:p w:rsidR="00A4352C" w:rsidRPr="007670FB" w:rsidRDefault="007670FB" w:rsidP="002D3ED5">
            <w:pPr>
              <w:pStyle w:val="TableParagraph"/>
              <w:jc w:val="center"/>
              <w:rPr>
                <w:b/>
                <w:lang w:val="ru-RU"/>
              </w:rPr>
            </w:pPr>
            <w:r w:rsidRPr="007670FB">
              <w:rPr>
                <w:b/>
                <w:lang w:val="ru-RU"/>
              </w:rPr>
              <w:t>Ответственные исполнители</w:t>
            </w:r>
          </w:p>
        </w:tc>
        <w:tc>
          <w:tcPr>
            <w:tcW w:w="5620" w:type="dxa"/>
          </w:tcPr>
          <w:p w:rsidR="00A4352C" w:rsidRPr="007670FB" w:rsidRDefault="007670FB" w:rsidP="007670FB">
            <w:pPr>
              <w:pStyle w:val="TableParagraph"/>
              <w:jc w:val="center"/>
              <w:rPr>
                <w:b/>
                <w:lang w:val="ru-RU"/>
              </w:rPr>
            </w:pPr>
            <w:r w:rsidRPr="007670FB">
              <w:rPr>
                <w:b/>
                <w:lang w:val="ru-RU"/>
              </w:rPr>
              <w:t>Ожидаемые</w:t>
            </w:r>
            <w:r w:rsidR="00A4352C" w:rsidRPr="007670FB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результаты</w:t>
            </w:r>
          </w:p>
        </w:tc>
      </w:tr>
      <w:tr w:rsidR="00056DB3" w:rsidRPr="00B82316" w:rsidTr="007670FB">
        <w:trPr>
          <w:trHeight w:val="20"/>
        </w:trPr>
        <w:tc>
          <w:tcPr>
            <w:tcW w:w="704" w:type="dxa"/>
            <w:vMerge/>
          </w:tcPr>
          <w:p w:rsidR="00056DB3" w:rsidRPr="00B82316" w:rsidRDefault="00056DB3" w:rsidP="002D3ED5">
            <w:pPr>
              <w:jc w:val="center"/>
              <w:rPr>
                <w:b/>
              </w:rPr>
            </w:pPr>
          </w:p>
        </w:tc>
        <w:tc>
          <w:tcPr>
            <w:tcW w:w="6379" w:type="dxa"/>
            <w:vMerge/>
          </w:tcPr>
          <w:p w:rsidR="00056DB3" w:rsidRPr="00B82316" w:rsidRDefault="00056DB3" w:rsidP="002D3ED5">
            <w:pPr>
              <w:jc w:val="center"/>
              <w:rPr>
                <w:b/>
              </w:rPr>
            </w:pPr>
          </w:p>
        </w:tc>
        <w:tc>
          <w:tcPr>
            <w:tcW w:w="1389" w:type="dxa"/>
            <w:vMerge/>
          </w:tcPr>
          <w:p w:rsidR="00056DB3" w:rsidRPr="00B82316" w:rsidRDefault="00056DB3" w:rsidP="002D3ED5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</w:tcPr>
          <w:p w:rsidR="00056DB3" w:rsidRPr="00B82316" w:rsidRDefault="00056DB3" w:rsidP="002D3ED5">
            <w:pPr>
              <w:jc w:val="center"/>
              <w:rPr>
                <w:b/>
              </w:rPr>
            </w:pPr>
          </w:p>
        </w:tc>
        <w:tc>
          <w:tcPr>
            <w:tcW w:w="5620" w:type="dxa"/>
          </w:tcPr>
          <w:p w:rsidR="00056DB3" w:rsidRPr="007670FB" w:rsidRDefault="007670FB" w:rsidP="002D3ED5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Уровень образовательной организации</w:t>
            </w:r>
          </w:p>
        </w:tc>
      </w:tr>
      <w:tr w:rsidR="00056DB3" w:rsidRPr="00B82316" w:rsidTr="007670FB">
        <w:trPr>
          <w:trHeight w:val="20"/>
        </w:trPr>
        <w:tc>
          <w:tcPr>
            <w:tcW w:w="704" w:type="dxa"/>
          </w:tcPr>
          <w:p w:rsidR="00056DB3" w:rsidRPr="00B82316" w:rsidRDefault="00056DB3" w:rsidP="002D3ED5">
            <w:pPr>
              <w:pStyle w:val="TableParagraph"/>
              <w:jc w:val="center"/>
              <w:rPr>
                <w:b/>
              </w:rPr>
            </w:pPr>
            <w:r w:rsidRPr="00B82316">
              <w:rPr>
                <w:b/>
                <w:w w:val="77"/>
              </w:rPr>
              <w:t>1</w:t>
            </w:r>
          </w:p>
        </w:tc>
        <w:tc>
          <w:tcPr>
            <w:tcW w:w="6379" w:type="dxa"/>
          </w:tcPr>
          <w:p w:rsidR="00056DB3" w:rsidRPr="00B82316" w:rsidRDefault="00056DB3" w:rsidP="002D3ED5">
            <w:pPr>
              <w:pStyle w:val="TableParagraph"/>
              <w:jc w:val="center"/>
              <w:rPr>
                <w:b/>
              </w:rPr>
            </w:pPr>
            <w:r w:rsidRPr="00B82316">
              <w:rPr>
                <w:b/>
                <w:w w:val="93"/>
              </w:rPr>
              <w:t>2</w:t>
            </w:r>
          </w:p>
        </w:tc>
        <w:tc>
          <w:tcPr>
            <w:tcW w:w="1389" w:type="dxa"/>
          </w:tcPr>
          <w:p w:rsidR="00056DB3" w:rsidRPr="00B82316" w:rsidRDefault="00056DB3" w:rsidP="002D3ED5">
            <w:pPr>
              <w:pStyle w:val="TableParagraph"/>
              <w:jc w:val="center"/>
              <w:rPr>
                <w:b/>
              </w:rPr>
            </w:pPr>
            <w:r w:rsidRPr="00B82316">
              <w:rPr>
                <w:b/>
                <w:w w:val="91"/>
              </w:rPr>
              <w:t>3</w:t>
            </w:r>
          </w:p>
        </w:tc>
        <w:tc>
          <w:tcPr>
            <w:tcW w:w="1892" w:type="dxa"/>
          </w:tcPr>
          <w:p w:rsidR="00056DB3" w:rsidRPr="00B82316" w:rsidRDefault="00056DB3" w:rsidP="002D3ED5">
            <w:pPr>
              <w:pStyle w:val="TableParagraph"/>
              <w:jc w:val="center"/>
              <w:rPr>
                <w:b/>
              </w:rPr>
            </w:pPr>
            <w:r w:rsidRPr="00B82316">
              <w:rPr>
                <w:b/>
                <w:w w:val="90"/>
              </w:rPr>
              <w:t>4</w:t>
            </w:r>
          </w:p>
        </w:tc>
        <w:tc>
          <w:tcPr>
            <w:tcW w:w="5620" w:type="dxa"/>
          </w:tcPr>
          <w:p w:rsidR="00056DB3" w:rsidRPr="00B82316" w:rsidRDefault="00056DB3" w:rsidP="002D3ED5">
            <w:pPr>
              <w:pStyle w:val="TableParagraph"/>
              <w:jc w:val="center"/>
              <w:rPr>
                <w:b/>
              </w:rPr>
            </w:pPr>
            <w:r w:rsidRPr="00B82316">
              <w:rPr>
                <w:b/>
                <w:w w:val="89"/>
              </w:rPr>
              <w:t>5</w:t>
            </w:r>
          </w:p>
        </w:tc>
      </w:tr>
      <w:tr w:rsidR="00A4352C" w:rsidRPr="00B82316" w:rsidTr="007670FB">
        <w:trPr>
          <w:trHeight w:val="20"/>
        </w:trPr>
        <w:tc>
          <w:tcPr>
            <w:tcW w:w="704" w:type="dxa"/>
          </w:tcPr>
          <w:p w:rsidR="00A4352C" w:rsidRPr="00B82316" w:rsidRDefault="00A4352C" w:rsidP="002D3ED5">
            <w:pPr>
              <w:pStyle w:val="TableParagraph"/>
              <w:jc w:val="center"/>
            </w:pPr>
            <w:r w:rsidRPr="00B82316">
              <w:rPr>
                <w:b/>
                <w:w w:val="84"/>
              </w:rPr>
              <w:t>1</w:t>
            </w:r>
          </w:p>
        </w:tc>
        <w:tc>
          <w:tcPr>
            <w:tcW w:w="15280" w:type="dxa"/>
            <w:gridSpan w:val="4"/>
          </w:tcPr>
          <w:p w:rsidR="00A4352C" w:rsidRPr="00B82316" w:rsidRDefault="00A4352C" w:rsidP="002D3ED5">
            <w:pPr>
              <w:pStyle w:val="TableParagraph"/>
              <w:rPr>
                <w:lang w:val="ru-RU"/>
              </w:rPr>
            </w:pPr>
            <w:r w:rsidRPr="00B82316">
              <w:rPr>
                <w:b/>
                <w:position w:val="1"/>
                <w:lang w:val="ru-RU"/>
              </w:rPr>
              <w:t xml:space="preserve">Организационно-управленческое обеспечение введения </w:t>
            </w:r>
            <w:proofErr w:type="gramStart"/>
            <w:r w:rsidRPr="00B82316">
              <w:rPr>
                <w:b/>
                <w:lang w:val="ru-RU"/>
              </w:rPr>
              <w:t>обновленных</w:t>
            </w:r>
            <w:proofErr w:type="gramEnd"/>
            <w:r w:rsidRPr="00B82316">
              <w:rPr>
                <w:b/>
                <w:lang w:val="ru-RU"/>
              </w:rPr>
              <w:t xml:space="preserve"> ФГОС</w:t>
            </w:r>
          </w:p>
        </w:tc>
      </w:tr>
      <w:tr w:rsidR="00056DB3" w:rsidRPr="00B82316" w:rsidTr="007670FB">
        <w:trPr>
          <w:trHeight w:val="20"/>
        </w:trPr>
        <w:tc>
          <w:tcPr>
            <w:tcW w:w="704" w:type="dxa"/>
            <w:vAlign w:val="center"/>
          </w:tcPr>
          <w:p w:rsidR="00056DB3" w:rsidRPr="00B82316" w:rsidRDefault="00056DB3" w:rsidP="002D3ED5">
            <w:pPr>
              <w:pStyle w:val="TableParagraph"/>
              <w:jc w:val="center"/>
            </w:pPr>
            <w:r w:rsidRPr="00B82316">
              <w:t>1.1</w:t>
            </w:r>
          </w:p>
        </w:tc>
        <w:tc>
          <w:tcPr>
            <w:tcW w:w="6379" w:type="dxa"/>
          </w:tcPr>
          <w:p w:rsidR="00056DB3" w:rsidRPr="007670FB" w:rsidRDefault="00056DB3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Определение лица, ответственного на уровне </w:t>
            </w:r>
            <w:r w:rsidR="00DC48C6" w:rsidRPr="007670FB">
              <w:rPr>
                <w:lang w:val="ru-RU"/>
              </w:rPr>
              <w:t>школы</w:t>
            </w:r>
            <w:r w:rsidRPr="007670FB">
              <w:rPr>
                <w:lang w:val="ru-RU"/>
              </w:rPr>
              <w:t xml:space="preserve"> за координацию </w:t>
            </w:r>
            <w:r w:rsidR="00DC48C6" w:rsidRPr="007670FB">
              <w:rPr>
                <w:lang w:val="ru-RU"/>
              </w:rPr>
              <w:t>вопросов введения обновленн</w:t>
            </w:r>
            <w:r w:rsidR="00422D0A" w:rsidRPr="007670FB">
              <w:rPr>
                <w:lang w:val="ru-RU"/>
              </w:rPr>
              <w:t>ого</w:t>
            </w:r>
            <w:r w:rsidR="00DC48C6" w:rsidRPr="007670FB">
              <w:rPr>
                <w:lang w:val="ru-RU"/>
              </w:rPr>
              <w:t xml:space="preserve"> </w:t>
            </w:r>
            <w:r w:rsidRPr="007670FB">
              <w:rPr>
                <w:lang w:val="ru-RU"/>
              </w:rPr>
              <w:t>ФГОС</w:t>
            </w:r>
          </w:p>
        </w:tc>
        <w:tc>
          <w:tcPr>
            <w:tcW w:w="1389" w:type="dxa"/>
          </w:tcPr>
          <w:p w:rsidR="00056DB3" w:rsidRPr="007670FB" w:rsidRDefault="00056DB3" w:rsidP="00AA1663">
            <w:pPr>
              <w:pStyle w:val="TableParagraph"/>
              <w:jc w:val="center"/>
            </w:pPr>
            <w:proofErr w:type="spellStart"/>
            <w:r w:rsidRPr="007670FB">
              <w:t>Февраль</w:t>
            </w:r>
            <w:proofErr w:type="spellEnd"/>
            <w:r w:rsidR="00AA1663" w:rsidRPr="007670FB">
              <w:rPr>
                <w:lang w:val="ru-RU"/>
              </w:rPr>
              <w:t xml:space="preserve"> 2022</w:t>
            </w:r>
            <w:r w:rsidRPr="007670FB">
              <w:t xml:space="preserve">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056DB3" w:rsidRPr="007670FB" w:rsidRDefault="00AA1663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Заместитель директора по УВР</w:t>
            </w:r>
          </w:p>
        </w:tc>
        <w:tc>
          <w:tcPr>
            <w:tcW w:w="5620" w:type="dxa"/>
          </w:tcPr>
          <w:p w:rsidR="00056DB3" w:rsidRPr="007670FB" w:rsidRDefault="00056DB3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Определены лица, ответственные на уровне школы за координацию </w:t>
            </w:r>
            <w:r w:rsidR="00B91AB5" w:rsidRPr="007670FB">
              <w:rPr>
                <w:lang w:val="ru-RU"/>
              </w:rPr>
              <w:t>вопросов введения и реализации</w:t>
            </w:r>
            <w:r w:rsidR="002F1B79" w:rsidRPr="007670FB">
              <w:rPr>
                <w:lang w:val="ru-RU"/>
              </w:rPr>
              <w:t xml:space="preserve"> </w:t>
            </w:r>
            <w:r w:rsidR="00B91AB5" w:rsidRPr="007670FB">
              <w:rPr>
                <w:lang w:val="ru-RU"/>
              </w:rPr>
              <w:t>обновленн</w:t>
            </w:r>
            <w:r w:rsidR="00422D0A" w:rsidRPr="007670FB">
              <w:rPr>
                <w:lang w:val="ru-RU"/>
              </w:rPr>
              <w:t>ого</w:t>
            </w:r>
            <w:r w:rsidR="00B91AB5" w:rsidRPr="007670FB">
              <w:rPr>
                <w:lang w:val="ru-RU"/>
              </w:rPr>
              <w:t xml:space="preserve"> </w:t>
            </w:r>
            <w:r w:rsidRPr="007670FB">
              <w:rPr>
                <w:lang w:val="ru-RU"/>
              </w:rPr>
              <w:t>ФГОС, поручение директора школы</w:t>
            </w:r>
          </w:p>
        </w:tc>
      </w:tr>
      <w:tr w:rsidR="00DC48C6" w:rsidRPr="00B82316" w:rsidTr="007670FB">
        <w:trPr>
          <w:trHeight w:val="20"/>
        </w:trPr>
        <w:tc>
          <w:tcPr>
            <w:tcW w:w="704" w:type="dxa"/>
            <w:vAlign w:val="center"/>
          </w:tcPr>
          <w:p w:rsidR="00DC48C6" w:rsidRPr="00B82316" w:rsidRDefault="00DC48C6" w:rsidP="002D3ED5">
            <w:pPr>
              <w:pStyle w:val="TableParagraph"/>
              <w:jc w:val="center"/>
            </w:pPr>
            <w:r w:rsidRPr="00B82316">
              <w:t>1.2</w:t>
            </w:r>
          </w:p>
        </w:tc>
        <w:tc>
          <w:tcPr>
            <w:tcW w:w="6379" w:type="dxa"/>
          </w:tcPr>
          <w:p w:rsidR="00DC48C6" w:rsidRPr="007670FB" w:rsidRDefault="00DC48C6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Создание постоянно действующей рабочей группы по вопросам обеспечения мероприятий по введению и реализации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</w:p>
        </w:tc>
        <w:tc>
          <w:tcPr>
            <w:tcW w:w="1389" w:type="dxa"/>
          </w:tcPr>
          <w:p w:rsidR="00DC48C6" w:rsidRPr="007670FB" w:rsidRDefault="00DC48C6" w:rsidP="002D3ED5">
            <w:pPr>
              <w:pStyle w:val="TableParagraph"/>
              <w:jc w:val="center"/>
            </w:pPr>
            <w:proofErr w:type="spellStart"/>
            <w:r w:rsidRPr="007670FB">
              <w:t>Март</w:t>
            </w:r>
            <w:proofErr w:type="spellEnd"/>
            <w:r w:rsidRPr="007670FB">
              <w:t xml:space="preserve"> — </w:t>
            </w:r>
            <w:proofErr w:type="spellStart"/>
            <w:r w:rsidRPr="007670FB">
              <w:t>апрель</w:t>
            </w:r>
            <w:proofErr w:type="spellEnd"/>
            <w:r w:rsidRPr="007670FB">
              <w:t xml:space="preserve"> 2022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DC48C6" w:rsidRPr="007670FB" w:rsidRDefault="00DC48C6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Методист</w:t>
            </w:r>
          </w:p>
        </w:tc>
        <w:tc>
          <w:tcPr>
            <w:tcW w:w="5620" w:type="dxa"/>
          </w:tcPr>
          <w:p w:rsidR="00DC48C6" w:rsidRPr="007670FB" w:rsidRDefault="00DC48C6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Создана рабочая группа (ООО) по вопросам обеспечения </w:t>
            </w:r>
            <w:proofErr w:type="gramStart"/>
            <w:r w:rsidRPr="007670FB">
              <w:rPr>
                <w:lang w:val="ru-RU"/>
              </w:rPr>
              <w:t>мероприятий</w:t>
            </w:r>
            <w:proofErr w:type="gramEnd"/>
            <w:r w:rsidRPr="007670FB">
              <w:rPr>
                <w:lang w:val="ru-RU"/>
              </w:rPr>
              <w:t xml:space="preserve"> по введению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</w:p>
        </w:tc>
      </w:tr>
      <w:tr w:rsidR="00AA57EC" w:rsidRPr="00B82316" w:rsidTr="007670FB">
        <w:trPr>
          <w:trHeight w:val="20"/>
        </w:trPr>
        <w:tc>
          <w:tcPr>
            <w:tcW w:w="704" w:type="dxa"/>
            <w:vAlign w:val="center"/>
          </w:tcPr>
          <w:p w:rsidR="00AA57EC" w:rsidRPr="00B82316" w:rsidRDefault="00AA57EC" w:rsidP="002D3ED5">
            <w:pPr>
              <w:pStyle w:val="TableParagraph"/>
              <w:jc w:val="center"/>
            </w:pPr>
            <w:r w:rsidRPr="00B82316">
              <w:t>1.3</w:t>
            </w:r>
          </w:p>
        </w:tc>
        <w:tc>
          <w:tcPr>
            <w:tcW w:w="6379" w:type="dxa"/>
          </w:tcPr>
          <w:p w:rsidR="00AA57EC" w:rsidRPr="007670FB" w:rsidRDefault="00AA57EC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Организация и проведение совещаний по вопросам введения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</w:p>
        </w:tc>
        <w:tc>
          <w:tcPr>
            <w:tcW w:w="1389" w:type="dxa"/>
          </w:tcPr>
          <w:p w:rsidR="00AA57EC" w:rsidRPr="007670FB" w:rsidRDefault="00AA57EC" w:rsidP="002D3ED5">
            <w:pPr>
              <w:pStyle w:val="TableParagraph"/>
              <w:jc w:val="center"/>
            </w:pPr>
            <w:r w:rsidRPr="007670FB">
              <w:t xml:space="preserve">В </w:t>
            </w:r>
            <w:proofErr w:type="spellStart"/>
            <w:r w:rsidRPr="007670FB">
              <w:t>течение</w:t>
            </w:r>
            <w:proofErr w:type="spellEnd"/>
            <w:r w:rsidRPr="007670FB">
              <w:t xml:space="preserve">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AA57EC" w:rsidRPr="007670FB" w:rsidRDefault="00AA57EC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Директор</w:t>
            </w:r>
          </w:p>
        </w:tc>
        <w:tc>
          <w:tcPr>
            <w:tcW w:w="5620" w:type="dxa"/>
          </w:tcPr>
          <w:p w:rsidR="00AA57EC" w:rsidRPr="007670FB" w:rsidRDefault="00AA57EC" w:rsidP="00AA57EC">
            <w:pPr>
              <w:pStyle w:val="TableParagraph"/>
              <w:rPr>
                <w:lang w:val="ru-RU"/>
              </w:rPr>
            </w:pPr>
            <w:r w:rsidRPr="007670FB">
              <w:rPr>
                <w:lang w:val="ru-RU"/>
              </w:rPr>
              <w:t>Приняты меры по обеспечению введения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 в школе:</w:t>
            </w:r>
          </w:p>
          <w:p w:rsidR="00AA57EC" w:rsidRPr="007670FB" w:rsidRDefault="00AA57EC" w:rsidP="00AA57EC">
            <w:pPr>
              <w:pStyle w:val="TableParagraph"/>
              <w:numPr>
                <w:ilvl w:val="0"/>
                <w:numId w:val="2"/>
              </w:numPr>
              <w:rPr>
                <w:lang w:val="ru-RU"/>
              </w:rPr>
            </w:pPr>
            <w:r w:rsidRPr="007670FB">
              <w:rPr>
                <w:lang w:val="ru-RU"/>
              </w:rPr>
              <w:t xml:space="preserve">Педсовет на тему: «Внедрение </w:t>
            </w:r>
            <w:proofErr w:type="gramStart"/>
            <w:r w:rsidRPr="007670FB">
              <w:rPr>
                <w:lang w:val="ru-RU"/>
              </w:rPr>
              <w:t>обновленных</w:t>
            </w:r>
            <w:proofErr w:type="gramEnd"/>
            <w:r w:rsidRPr="007670FB">
              <w:rPr>
                <w:lang w:val="ru-RU"/>
              </w:rPr>
              <w:t xml:space="preserve"> ФГОС: сравнительный анализ – перспективы реализации».</w:t>
            </w:r>
          </w:p>
          <w:p w:rsidR="00AA57EC" w:rsidRPr="007670FB" w:rsidRDefault="00AA57EC" w:rsidP="00422D0A">
            <w:pPr>
              <w:pStyle w:val="TableParagraph"/>
              <w:numPr>
                <w:ilvl w:val="0"/>
                <w:numId w:val="2"/>
              </w:numPr>
              <w:rPr>
                <w:lang w:val="ru-RU"/>
              </w:rPr>
            </w:pPr>
            <w:r w:rsidRPr="007670FB">
              <w:rPr>
                <w:lang w:val="ru-RU"/>
              </w:rPr>
              <w:t>Заседание ШМО по созданию рабочих программ учебных предметов и внеурочной деятельности, УМК</w:t>
            </w:r>
            <w:r w:rsidR="00114DD2" w:rsidRPr="007670FB">
              <w:rPr>
                <w:lang w:val="ru-RU"/>
              </w:rPr>
              <w:t xml:space="preserve"> по учебным предметам</w:t>
            </w:r>
            <w:proofErr w:type="gramStart"/>
            <w:r w:rsidRPr="007670FB">
              <w:rPr>
                <w:lang w:val="ru-RU"/>
              </w:rPr>
              <w:t xml:space="preserve"> </w:t>
            </w:r>
            <w:r w:rsidR="00114DD2" w:rsidRPr="007670FB">
              <w:rPr>
                <w:lang w:val="ru-RU"/>
              </w:rPr>
              <w:t>,</w:t>
            </w:r>
            <w:proofErr w:type="gramEnd"/>
            <w:r w:rsidR="00114DD2" w:rsidRPr="007670FB">
              <w:rPr>
                <w:lang w:val="ru-RU"/>
              </w:rPr>
              <w:t xml:space="preserve"> соответствующий обновленн</w:t>
            </w:r>
            <w:r w:rsidR="00422D0A" w:rsidRPr="007670FB">
              <w:rPr>
                <w:lang w:val="ru-RU"/>
              </w:rPr>
              <w:t>ому</w:t>
            </w:r>
            <w:r w:rsidR="00114DD2" w:rsidRPr="007670FB">
              <w:rPr>
                <w:lang w:val="ru-RU"/>
              </w:rPr>
              <w:t xml:space="preserve"> ФГОС.</w:t>
            </w:r>
          </w:p>
        </w:tc>
      </w:tr>
      <w:tr w:rsidR="003C232E" w:rsidRPr="00B82316" w:rsidTr="007670FB">
        <w:trPr>
          <w:trHeight w:val="20"/>
        </w:trPr>
        <w:tc>
          <w:tcPr>
            <w:tcW w:w="704" w:type="dxa"/>
            <w:vAlign w:val="center"/>
          </w:tcPr>
          <w:p w:rsidR="003C232E" w:rsidRPr="00B82316" w:rsidRDefault="003C232E" w:rsidP="002D3ED5">
            <w:pPr>
              <w:pStyle w:val="TableParagraph"/>
              <w:jc w:val="center"/>
            </w:pPr>
            <w:r w:rsidRPr="00B82316">
              <w:t>1.4</w:t>
            </w:r>
          </w:p>
        </w:tc>
        <w:tc>
          <w:tcPr>
            <w:tcW w:w="6379" w:type="dxa"/>
          </w:tcPr>
          <w:p w:rsidR="003C232E" w:rsidRPr="007670FB" w:rsidRDefault="003C232E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Определение организационной схемы (алгоритма) реализации обновления содержания деятельности образовательной организации при </w:t>
            </w:r>
            <w:proofErr w:type="gramStart"/>
            <w:r w:rsidRPr="007670FB">
              <w:rPr>
                <w:lang w:val="ru-RU"/>
              </w:rPr>
              <w:t>реализации</w:t>
            </w:r>
            <w:proofErr w:type="gramEnd"/>
            <w:r w:rsidRPr="007670FB">
              <w:rPr>
                <w:lang w:val="ru-RU"/>
              </w:rPr>
              <w:t xml:space="preserve">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</w:p>
        </w:tc>
        <w:tc>
          <w:tcPr>
            <w:tcW w:w="1389" w:type="dxa"/>
          </w:tcPr>
          <w:p w:rsidR="003C232E" w:rsidRPr="007670FB" w:rsidRDefault="003C232E" w:rsidP="002D3ED5">
            <w:pPr>
              <w:pStyle w:val="TableParagraph"/>
              <w:jc w:val="center"/>
            </w:pPr>
            <w:proofErr w:type="spellStart"/>
            <w:r w:rsidRPr="007670FB">
              <w:t>Декабрь</w:t>
            </w:r>
            <w:proofErr w:type="spellEnd"/>
            <w:r w:rsidRPr="007670FB">
              <w:t xml:space="preserve"> 2021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3C232E" w:rsidRPr="007670FB" w:rsidRDefault="003C232E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Школа </w:t>
            </w:r>
          </w:p>
        </w:tc>
        <w:tc>
          <w:tcPr>
            <w:tcW w:w="5620" w:type="dxa"/>
          </w:tcPr>
          <w:p w:rsidR="003C232E" w:rsidRPr="007670FB" w:rsidRDefault="003C232E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Выстроена единая функциональная вертикаль управления введением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 на уровне школы</w:t>
            </w:r>
          </w:p>
        </w:tc>
      </w:tr>
      <w:tr w:rsidR="00312C41" w:rsidRPr="00B82316" w:rsidTr="007670FB">
        <w:trPr>
          <w:trHeight w:val="20"/>
        </w:trPr>
        <w:tc>
          <w:tcPr>
            <w:tcW w:w="704" w:type="dxa"/>
            <w:vAlign w:val="center"/>
          </w:tcPr>
          <w:p w:rsidR="00312C41" w:rsidRPr="00B82316" w:rsidRDefault="00312C41" w:rsidP="002D3ED5">
            <w:pPr>
              <w:pStyle w:val="TableParagraph"/>
              <w:jc w:val="center"/>
            </w:pPr>
            <w:r w:rsidRPr="00B82316">
              <w:t>1.5</w:t>
            </w:r>
          </w:p>
        </w:tc>
        <w:tc>
          <w:tcPr>
            <w:tcW w:w="6379" w:type="dxa"/>
          </w:tcPr>
          <w:p w:rsidR="00312C41" w:rsidRPr="007670FB" w:rsidRDefault="00312C41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Проведение самодиагностики готовности к введению </w:t>
            </w:r>
            <w:proofErr w:type="gramStart"/>
            <w:r w:rsidRPr="007670FB">
              <w:rPr>
                <w:lang w:val="ru-RU"/>
              </w:rPr>
              <w:t>обновленн</w:t>
            </w:r>
            <w:r w:rsidR="00422D0A" w:rsidRPr="007670FB">
              <w:rPr>
                <w:lang w:val="ru-RU"/>
              </w:rPr>
              <w:t>ого</w:t>
            </w:r>
            <w:proofErr w:type="gramEnd"/>
            <w:r w:rsidRPr="007670FB">
              <w:rPr>
                <w:lang w:val="ru-RU"/>
              </w:rPr>
              <w:t xml:space="preserve"> ФГОС в школе</w:t>
            </w:r>
          </w:p>
        </w:tc>
        <w:tc>
          <w:tcPr>
            <w:tcW w:w="1389" w:type="dxa"/>
          </w:tcPr>
          <w:p w:rsidR="00312C41" w:rsidRPr="007670FB" w:rsidRDefault="00312C41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Январь, апрель, июль, октябрь 2022 года</w:t>
            </w:r>
          </w:p>
        </w:tc>
        <w:tc>
          <w:tcPr>
            <w:tcW w:w="1892" w:type="dxa"/>
          </w:tcPr>
          <w:p w:rsidR="00312C41" w:rsidRPr="007670FB" w:rsidRDefault="001B1F74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Школа </w:t>
            </w:r>
          </w:p>
        </w:tc>
        <w:tc>
          <w:tcPr>
            <w:tcW w:w="5620" w:type="dxa"/>
          </w:tcPr>
          <w:p w:rsidR="00312C41" w:rsidRPr="007670FB" w:rsidRDefault="00312C41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Проведение самодиагностики готовности к введению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ФГОС, в том числе анализ ресурсного обеспечения</w:t>
            </w:r>
          </w:p>
        </w:tc>
      </w:tr>
      <w:tr w:rsidR="001B1F74" w:rsidRPr="00B82316" w:rsidTr="007670FB">
        <w:trPr>
          <w:trHeight w:val="20"/>
        </w:trPr>
        <w:tc>
          <w:tcPr>
            <w:tcW w:w="704" w:type="dxa"/>
            <w:vAlign w:val="center"/>
          </w:tcPr>
          <w:p w:rsidR="001B1F74" w:rsidRPr="00B82316" w:rsidRDefault="001B1F74" w:rsidP="002D3ED5">
            <w:pPr>
              <w:pStyle w:val="TableParagraph"/>
              <w:jc w:val="center"/>
            </w:pPr>
            <w:r w:rsidRPr="00B82316">
              <w:t>1.6</w:t>
            </w:r>
          </w:p>
        </w:tc>
        <w:tc>
          <w:tcPr>
            <w:tcW w:w="6379" w:type="dxa"/>
          </w:tcPr>
          <w:p w:rsidR="001B1F74" w:rsidRPr="007670FB" w:rsidRDefault="001B1F74" w:rsidP="002D3ED5">
            <w:pPr>
              <w:pStyle w:val="TableParagraph"/>
              <w:jc w:val="center"/>
              <w:rPr>
                <w:lang w:val="ru-RU"/>
              </w:rPr>
            </w:pPr>
            <w:proofErr w:type="gramStart"/>
            <w:r w:rsidRPr="007670FB">
              <w:rPr>
                <w:lang w:val="ru-RU"/>
              </w:rPr>
              <w:t>Обеспечение проведения мониторинга использования учебников, вошедших в федеральных перечень учебников</w:t>
            </w:r>
            <w:proofErr w:type="gramEnd"/>
          </w:p>
        </w:tc>
        <w:tc>
          <w:tcPr>
            <w:tcW w:w="1389" w:type="dxa"/>
          </w:tcPr>
          <w:p w:rsidR="001B1F74" w:rsidRPr="007670FB" w:rsidRDefault="001B1F74" w:rsidP="002D3ED5">
            <w:pPr>
              <w:pStyle w:val="TableParagraph"/>
              <w:jc w:val="center"/>
            </w:pPr>
            <w:proofErr w:type="spellStart"/>
            <w:r w:rsidRPr="007670FB">
              <w:t>Апрель</w:t>
            </w:r>
            <w:proofErr w:type="spellEnd"/>
            <w:r w:rsidRPr="007670FB">
              <w:t xml:space="preserve"> — </w:t>
            </w:r>
            <w:proofErr w:type="spellStart"/>
            <w:r w:rsidRPr="007670FB">
              <w:t>декабрь</w:t>
            </w:r>
            <w:proofErr w:type="spellEnd"/>
            <w:r w:rsidRPr="007670FB">
              <w:t xml:space="preserve"> 2022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1B1F74" w:rsidRPr="007670FB" w:rsidRDefault="001B1F74" w:rsidP="002D3ED5">
            <w:pPr>
              <w:pStyle w:val="TableParagraph"/>
              <w:jc w:val="center"/>
            </w:pPr>
            <w:r w:rsidRPr="007670FB">
              <w:rPr>
                <w:lang w:val="ru-RU"/>
              </w:rPr>
              <w:t>Заместитель директора по УВР</w:t>
            </w:r>
          </w:p>
        </w:tc>
        <w:tc>
          <w:tcPr>
            <w:tcW w:w="5620" w:type="dxa"/>
          </w:tcPr>
          <w:p w:rsidR="001B1F74" w:rsidRPr="007670FB" w:rsidRDefault="001B1F74" w:rsidP="00F81346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Использование результатов мониторинга при планировании закупок учебников/учебных пособий, используемых при реализации</w:t>
            </w:r>
            <w:r w:rsidR="00F81346" w:rsidRPr="007670FB">
              <w:rPr>
                <w:lang w:val="ru-RU"/>
              </w:rPr>
              <w:t xml:space="preserve"> основной</w:t>
            </w:r>
            <w:r w:rsidRPr="007670FB">
              <w:rPr>
                <w:lang w:val="ru-RU"/>
              </w:rPr>
              <w:t xml:space="preserve"> </w:t>
            </w:r>
            <w:r w:rsidR="00F81346" w:rsidRPr="007670FB">
              <w:rPr>
                <w:lang w:val="ru-RU"/>
              </w:rPr>
              <w:t>общеобразовательной</w:t>
            </w:r>
            <w:r w:rsidRPr="007670FB">
              <w:rPr>
                <w:lang w:val="ru-RU"/>
              </w:rPr>
              <w:t xml:space="preserve"> программ</w:t>
            </w:r>
            <w:proofErr w:type="gramStart"/>
            <w:r w:rsidR="00F81346" w:rsidRPr="007670FB">
              <w:rPr>
                <w:lang w:val="ru-RU"/>
              </w:rPr>
              <w:t>ы ООО</w:t>
            </w:r>
            <w:proofErr w:type="gramEnd"/>
          </w:p>
        </w:tc>
      </w:tr>
      <w:tr w:rsidR="00C4121D" w:rsidRPr="00B82316" w:rsidTr="007670FB">
        <w:trPr>
          <w:trHeight w:val="20"/>
        </w:trPr>
        <w:tc>
          <w:tcPr>
            <w:tcW w:w="704" w:type="dxa"/>
            <w:vAlign w:val="center"/>
          </w:tcPr>
          <w:p w:rsidR="00C4121D" w:rsidRPr="00B82316" w:rsidRDefault="00C4121D" w:rsidP="002D3ED5">
            <w:pPr>
              <w:pStyle w:val="TableParagraph"/>
              <w:jc w:val="center"/>
            </w:pPr>
            <w:r w:rsidRPr="00B82316">
              <w:t>1.7.</w:t>
            </w:r>
          </w:p>
        </w:tc>
        <w:tc>
          <w:tcPr>
            <w:tcW w:w="6379" w:type="dxa"/>
          </w:tcPr>
          <w:p w:rsidR="00C4121D" w:rsidRPr="007670FB" w:rsidRDefault="00C4121D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Проведение адресных консультаций с родителями (законными представителями) по вопросам </w:t>
            </w:r>
            <w:r w:rsidRPr="007670FB">
              <w:rPr>
                <w:position w:val="1"/>
                <w:lang w:val="ru-RU"/>
              </w:rPr>
              <w:t xml:space="preserve">организационно-управленческого обеспечения введения </w:t>
            </w:r>
            <w:r w:rsidRPr="007670FB">
              <w:rPr>
                <w:lang w:val="ru-RU"/>
              </w:rPr>
              <w:t>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</w:p>
        </w:tc>
        <w:tc>
          <w:tcPr>
            <w:tcW w:w="1389" w:type="dxa"/>
          </w:tcPr>
          <w:p w:rsidR="00C4121D" w:rsidRPr="007670FB" w:rsidRDefault="00C4121D" w:rsidP="002D3ED5">
            <w:pPr>
              <w:pStyle w:val="TableParagraph"/>
              <w:jc w:val="center"/>
            </w:pPr>
            <w:r w:rsidRPr="007670FB">
              <w:t xml:space="preserve">В </w:t>
            </w:r>
            <w:proofErr w:type="spellStart"/>
            <w:r w:rsidRPr="007670FB">
              <w:t>течение</w:t>
            </w:r>
            <w:proofErr w:type="spellEnd"/>
            <w:r w:rsidRPr="007670FB">
              <w:t xml:space="preserve">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C4121D" w:rsidRPr="007670FB" w:rsidRDefault="00C4121D" w:rsidP="002D3ED5">
            <w:pPr>
              <w:pStyle w:val="TableParagraph"/>
              <w:jc w:val="center"/>
            </w:pPr>
            <w:r w:rsidRPr="007670FB">
              <w:rPr>
                <w:lang w:val="ru-RU"/>
              </w:rPr>
              <w:t>Заместитель директора по УВР</w:t>
            </w:r>
          </w:p>
        </w:tc>
        <w:tc>
          <w:tcPr>
            <w:tcW w:w="5620" w:type="dxa"/>
          </w:tcPr>
          <w:p w:rsidR="00C4121D" w:rsidRDefault="00C4121D" w:rsidP="00422D0A">
            <w:pPr>
              <w:pStyle w:val="TableParagraph"/>
              <w:jc w:val="center"/>
              <w:rPr>
                <w:lang w:val="ru-RU"/>
              </w:rPr>
            </w:pPr>
            <w:proofErr w:type="gramStart"/>
            <w:r w:rsidRPr="007670FB">
              <w:rPr>
                <w:lang w:val="ru-RU"/>
              </w:rPr>
              <w:t xml:space="preserve">Обеспечено адресное разъяснение проблемных вопросов родителей (законных представителей по вопросам </w:t>
            </w:r>
            <w:r w:rsidRPr="007670FB">
              <w:rPr>
                <w:position w:val="1"/>
                <w:lang w:val="ru-RU"/>
              </w:rPr>
              <w:t xml:space="preserve">организационно-управленческого обеспечения введения </w:t>
            </w:r>
            <w:r w:rsidRPr="007670FB">
              <w:rPr>
                <w:lang w:val="ru-RU"/>
              </w:rPr>
              <w:t>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  <w:proofErr w:type="gramEnd"/>
          </w:p>
          <w:p w:rsidR="007670FB" w:rsidRPr="007670FB" w:rsidRDefault="007670FB" w:rsidP="00422D0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A4352C" w:rsidRPr="00B82316" w:rsidTr="007670FB">
        <w:trPr>
          <w:trHeight w:val="20"/>
        </w:trPr>
        <w:tc>
          <w:tcPr>
            <w:tcW w:w="704" w:type="dxa"/>
          </w:tcPr>
          <w:p w:rsidR="00A4352C" w:rsidRPr="00B82316" w:rsidRDefault="00A4352C" w:rsidP="002D3ED5">
            <w:pPr>
              <w:pStyle w:val="TableParagraph"/>
              <w:jc w:val="center"/>
            </w:pPr>
            <w:r w:rsidRPr="00B82316">
              <w:rPr>
                <w:b/>
              </w:rPr>
              <w:lastRenderedPageBreak/>
              <w:t>2</w:t>
            </w:r>
          </w:p>
        </w:tc>
        <w:tc>
          <w:tcPr>
            <w:tcW w:w="15280" w:type="dxa"/>
            <w:gridSpan w:val="4"/>
          </w:tcPr>
          <w:p w:rsidR="00A4352C" w:rsidRPr="007670FB" w:rsidRDefault="00A4352C" w:rsidP="002D3ED5">
            <w:pPr>
              <w:pStyle w:val="TableParagraph"/>
              <w:rPr>
                <w:b/>
                <w:lang w:val="ru-RU"/>
              </w:rPr>
            </w:pPr>
            <w:r w:rsidRPr="007670FB">
              <w:rPr>
                <w:b/>
                <w:lang w:val="ru-RU"/>
              </w:rPr>
              <w:t>Нормативно-правовое</w:t>
            </w:r>
            <w:r w:rsidRPr="00B82316">
              <w:rPr>
                <w:b/>
                <w:lang w:val="ru-RU"/>
              </w:rPr>
              <w:t xml:space="preserve"> </w:t>
            </w:r>
            <w:r w:rsidRPr="007670FB">
              <w:rPr>
                <w:b/>
                <w:lang w:val="ru-RU"/>
              </w:rPr>
              <w:t>и</w:t>
            </w:r>
            <w:r w:rsidRPr="00B82316">
              <w:rPr>
                <w:b/>
                <w:lang w:val="ru-RU"/>
              </w:rPr>
              <w:t xml:space="preserve"> </w:t>
            </w:r>
            <w:r w:rsidRPr="007670FB">
              <w:rPr>
                <w:b/>
                <w:lang w:val="ru-RU"/>
              </w:rPr>
              <w:t>аналитическое</w:t>
            </w:r>
            <w:r w:rsidRPr="00B82316">
              <w:rPr>
                <w:b/>
                <w:lang w:val="ru-RU"/>
              </w:rPr>
              <w:t xml:space="preserve"> </w:t>
            </w:r>
            <w:r w:rsidRPr="007670FB">
              <w:rPr>
                <w:b/>
                <w:lang w:val="ru-RU"/>
              </w:rPr>
              <w:t>обеспечение</w:t>
            </w:r>
            <w:r w:rsidRPr="00B82316">
              <w:rPr>
                <w:b/>
                <w:lang w:val="ru-RU"/>
              </w:rPr>
              <w:t xml:space="preserve"> </w:t>
            </w:r>
            <w:r w:rsidRPr="007670FB">
              <w:rPr>
                <w:b/>
                <w:lang w:val="ru-RU"/>
              </w:rPr>
              <w:t>введения</w:t>
            </w:r>
            <w:r w:rsidRPr="00B82316">
              <w:rPr>
                <w:b/>
                <w:lang w:val="ru-RU"/>
              </w:rPr>
              <w:t xml:space="preserve"> </w:t>
            </w:r>
            <w:proofErr w:type="gramStart"/>
            <w:r w:rsidRPr="007670FB">
              <w:rPr>
                <w:b/>
                <w:lang w:val="ru-RU"/>
              </w:rPr>
              <w:t>обновлен</w:t>
            </w:r>
            <w:r w:rsidRPr="00B82316">
              <w:rPr>
                <w:b/>
                <w:lang w:val="ru-RU"/>
              </w:rPr>
              <w:t>ных</w:t>
            </w:r>
            <w:proofErr w:type="gramEnd"/>
            <w:r w:rsidRPr="00B82316">
              <w:rPr>
                <w:b/>
                <w:lang w:val="ru-RU"/>
              </w:rPr>
              <w:t xml:space="preserve"> ФГОС</w:t>
            </w:r>
          </w:p>
        </w:tc>
      </w:tr>
      <w:tr w:rsidR="009154DD" w:rsidRPr="00B82316" w:rsidTr="007670FB">
        <w:trPr>
          <w:trHeight w:val="20"/>
        </w:trPr>
        <w:tc>
          <w:tcPr>
            <w:tcW w:w="704" w:type="dxa"/>
            <w:vAlign w:val="center"/>
          </w:tcPr>
          <w:p w:rsidR="009154DD" w:rsidRPr="00B82316" w:rsidRDefault="009154DD" w:rsidP="002D3ED5">
            <w:pPr>
              <w:pStyle w:val="TableParagraph"/>
              <w:jc w:val="center"/>
            </w:pPr>
            <w:r w:rsidRPr="00B82316">
              <w:t>2.1</w:t>
            </w:r>
          </w:p>
        </w:tc>
        <w:tc>
          <w:tcPr>
            <w:tcW w:w="6379" w:type="dxa"/>
          </w:tcPr>
          <w:p w:rsidR="009154DD" w:rsidRPr="007670FB" w:rsidRDefault="009154DD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Разработка нормативных правовых актов, обеспечивающих введение </w:t>
            </w:r>
            <w:proofErr w:type="gramStart"/>
            <w:r w:rsidRPr="007670FB">
              <w:rPr>
                <w:lang w:val="ru-RU"/>
              </w:rPr>
              <w:t>обновленн</w:t>
            </w:r>
            <w:r w:rsidR="00422D0A" w:rsidRPr="007670FB">
              <w:rPr>
                <w:lang w:val="ru-RU"/>
              </w:rPr>
              <w:t>ого</w:t>
            </w:r>
            <w:proofErr w:type="gramEnd"/>
            <w:r w:rsidRPr="007670FB">
              <w:rPr>
                <w:lang w:val="ru-RU"/>
              </w:rPr>
              <w:t xml:space="preserve"> ФГОС</w:t>
            </w:r>
          </w:p>
        </w:tc>
        <w:tc>
          <w:tcPr>
            <w:tcW w:w="1389" w:type="dxa"/>
          </w:tcPr>
          <w:p w:rsidR="009154DD" w:rsidRPr="007670FB" w:rsidRDefault="009154DD" w:rsidP="002D3ED5">
            <w:pPr>
              <w:pStyle w:val="TableParagraph"/>
              <w:jc w:val="center"/>
            </w:pPr>
            <w:proofErr w:type="spellStart"/>
            <w:r w:rsidRPr="007670FB">
              <w:t>Февраль</w:t>
            </w:r>
            <w:proofErr w:type="spellEnd"/>
            <w:r w:rsidRPr="007670FB">
              <w:t xml:space="preserve"> — </w:t>
            </w:r>
            <w:proofErr w:type="spellStart"/>
            <w:r w:rsidRPr="007670FB">
              <w:t>апрель</w:t>
            </w:r>
            <w:proofErr w:type="spellEnd"/>
            <w:r w:rsidRPr="007670FB">
              <w:t xml:space="preserve"> 2022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9154DD" w:rsidRPr="007670FB" w:rsidRDefault="009154DD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Директор, </w:t>
            </w:r>
          </w:p>
          <w:p w:rsidR="009154DD" w:rsidRPr="007670FB" w:rsidRDefault="009154DD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заместитель директора по УВР</w:t>
            </w:r>
          </w:p>
        </w:tc>
        <w:tc>
          <w:tcPr>
            <w:tcW w:w="5620" w:type="dxa"/>
          </w:tcPr>
          <w:p w:rsidR="009154DD" w:rsidRPr="007670FB" w:rsidRDefault="009154DD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Разработаны и утверждены локальные нормативные акты, обеспечивающие введение и реализацию </w:t>
            </w:r>
            <w:proofErr w:type="gramStart"/>
            <w:r w:rsidRPr="007670FB">
              <w:rPr>
                <w:lang w:val="ru-RU"/>
              </w:rPr>
              <w:t>обновленн</w:t>
            </w:r>
            <w:r w:rsidR="00422D0A" w:rsidRPr="007670FB">
              <w:rPr>
                <w:lang w:val="ru-RU"/>
              </w:rPr>
              <w:t>ого</w:t>
            </w:r>
            <w:proofErr w:type="gramEnd"/>
            <w:r w:rsidRPr="007670FB">
              <w:rPr>
                <w:lang w:val="ru-RU"/>
              </w:rPr>
              <w:t xml:space="preserve"> ФГОС в школе.</w:t>
            </w:r>
          </w:p>
          <w:p w:rsidR="009154DD" w:rsidRPr="007670FB" w:rsidRDefault="009154DD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Синхронизированы процессы управления введение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 на уровне </w:t>
            </w:r>
            <w:r w:rsidR="0059731B" w:rsidRPr="007670FB">
              <w:rPr>
                <w:lang w:val="ru-RU"/>
              </w:rPr>
              <w:t>школы.</w:t>
            </w:r>
          </w:p>
        </w:tc>
      </w:tr>
      <w:tr w:rsidR="000C2060" w:rsidRPr="00B82316" w:rsidTr="007670FB">
        <w:trPr>
          <w:trHeight w:val="20"/>
        </w:trPr>
        <w:tc>
          <w:tcPr>
            <w:tcW w:w="704" w:type="dxa"/>
            <w:vAlign w:val="center"/>
          </w:tcPr>
          <w:p w:rsidR="000C2060" w:rsidRPr="00B82316" w:rsidRDefault="000C2060" w:rsidP="002D3ED5">
            <w:pPr>
              <w:pStyle w:val="TableParagraph"/>
              <w:jc w:val="center"/>
            </w:pPr>
            <w:r w:rsidRPr="00B82316">
              <w:t>2.2</w:t>
            </w:r>
          </w:p>
        </w:tc>
        <w:tc>
          <w:tcPr>
            <w:tcW w:w="6379" w:type="dxa"/>
          </w:tcPr>
          <w:p w:rsidR="000C2060" w:rsidRPr="007670FB" w:rsidRDefault="000C2060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Разработка плана мероприятий по научно-методическому сопровождению введения в школе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</w:p>
        </w:tc>
        <w:tc>
          <w:tcPr>
            <w:tcW w:w="1389" w:type="dxa"/>
          </w:tcPr>
          <w:p w:rsidR="000C2060" w:rsidRPr="007670FB" w:rsidRDefault="000C2060" w:rsidP="002D3ED5">
            <w:pPr>
              <w:pStyle w:val="TableParagraph"/>
              <w:jc w:val="center"/>
            </w:pPr>
            <w:proofErr w:type="spellStart"/>
            <w:r w:rsidRPr="007670FB">
              <w:t>Февраль</w:t>
            </w:r>
            <w:proofErr w:type="spellEnd"/>
            <w:r w:rsidRPr="007670FB">
              <w:t xml:space="preserve"> — </w:t>
            </w:r>
            <w:proofErr w:type="spellStart"/>
            <w:r w:rsidRPr="007670FB">
              <w:t>март</w:t>
            </w:r>
            <w:proofErr w:type="spellEnd"/>
            <w:r w:rsidRPr="007670FB">
              <w:t xml:space="preserve"> 2022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0C2060" w:rsidRPr="007670FB" w:rsidRDefault="000C2060" w:rsidP="000C2060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Директор, </w:t>
            </w:r>
          </w:p>
          <w:p w:rsidR="000C2060" w:rsidRPr="007670FB" w:rsidRDefault="000C2060" w:rsidP="000C2060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заместитель директора по УВР, руководители ШМО</w:t>
            </w:r>
          </w:p>
        </w:tc>
        <w:tc>
          <w:tcPr>
            <w:tcW w:w="5620" w:type="dxa"/>
          </w:tcPr>
          <w:p w:rsidR="000C2060" w:rsidRPr="007670FB" w:rsidRDefault="000C2060" w:rsidP="000C2060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Руководящие и педагогические работники школы приняли участие в мероприятиях Плана</w:t>
            </w:r>
          </w:p>
        </w:tc>
      </w:tr>
      <w:tr w:rsidR="009111D8" w:rsidRPr="00B82316" w:rsidTr="007670FB">
        <w:trPr>
          <w:trHeight w:val="20"/>
        </w:trPr>
        <w:tc>
          <w:tcPr>
            <w:tcW w:w="704" w:type="dxa"/>
            <w:vAlign w:val="center"/>
          </w:tcPr>
          <w:p w:rsidR="009111D8" w:rsidRPr="00B82316" w:rsidRDefault="009111D8" w:rsidP="002D3ED5">
            <w:pPr>
              <w:pStyle w:val="TableParagraph"/>
              <w:jc w:val="center"/>
            </w:pPr>
            <w:r w:rsidRPr="00B82316">
              <w:t>2.3</w:t>
            </w:r>
          </w:p>
        </w:tc>
        <w:tc>
          <w:tcPr>
            <w:tcW w:w="6379" w:type="dxa"/>
          </w:tcPr>
          <w:p w:rsidR="009111D8" w:rsidRPr="007670FB" w:rsidRDefault="009111D8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Определение дефицитов при организации условий реализации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1389" w:type="dxa"/>
          </w:tcPr>
          <w:p w:rsidR="009111D8" w:rsidRPr="007670FB" w:rsidRDefault="009111D8" w:rsidP="002D3ED5">
            <w:pPr>
              <w:pStyle w:val="TableParagraph"/>
              <w:jc w:val="center"/>
            </w:pPr>
            <w:proofErr w:type="spellStart"/>
            <w:r w:rsidRPr="007670FB">
              <w:t>Февраль</w:t>
            </w:r>
            <w:proofErr w:type="spellEnd"/>
            <w:r w:rsidRPr="007670FB">
              <w:t xml:space="preserve"> — </w:t>
            </w:r>
            <w:proofErr w:type="spellStart"/>
            <w:r w:rsidRPr="007670FB">
              <w:t>март</w:t>
            </w:r>
            <w:proofErr w:type="spellEnd"/>
            <w:r w:rsidRPr="007670FB">
              <w:t xml:space="preserve"> 2022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9111D8" w:rsidRPr="007670FB" w:rsidRDefault="009111D8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Директор</w:t>
            </w:r>
          </w:p>
        </w:tc>
        <w:tc>
          <w:tcPr>
            <w:tcW w:w="5620" w:type="dxa"/>
          </w:tcPr>
          <w:p w:rsidR="009111D8" w:rsidRPr="007670FB" w:rsidRDefault="009111D8" w:rsidP="009111D8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Разработан и реализован комплекс мероприятий по обеспечению условий реализации основной образовательной программы основного общего образования в соответствии с </w:t>
            </w:r>
            <w:proofErr w:type="gramStart"/>
            <w:r w:rsidR="00422D0A" w:rsidRPr="007670FB">
              <w:rPr>
                <w:lang w:val="ru-RU"/>
              </w:rPr>
              <w:t>обновленным</w:t>
            </w:r>
            <w:proofErr w:type="gramEnd"/>
            <w:r w:rsidRPr="007670FB">
              <w:rPr>
                <w:lang w:val="ru-RU"/>
              </w:rPr>
              <w:t xml:space="preserve"> ФГОС </w:t>
            </w:r>
          </w:p>
        </w:tc>
      </w:tr>
      <w:tr w:rsidR="00A4352C" w:rsidRPr="00B82316" w:rsidTr="007670FB">
        <w:trPr>
          <w:trHeight w:val="20"/>
        </w:trPr>
        <w:tc>
          <w:tcPr>
            <w:tcW w:w="704" w:type="dxa"/>
          </w:tcPr>
          <w:p w:rsidR="00A4352C" w:rsidRPr="00B82316" w:rsidRDefault="00A4352C" w:rsidP="002D3ED5">
            <w:pPr>
              <w:pStyle w:val="TableParagraph"/>
              <w:jc w:val="center"/>
            </w:pPr>
            <w:r w:rsidRPr="00B82316">
              <w:rPr>
                <w:b/>
              </w:rPr>
              <w:t>3</w:t>
            </w:r>
          </w:p>
        </w:tc>
        <w:tc>
          <w:tcPr>
            <w:tcW w:w="15280" w:type="dxa"/>
            <w:gridSpan w:val="4"/>
          </w:tcPr>
          <w:p w:rsidR="00A4352C" w:rsidRPr="007670FB" w:rsidRDefault="00A4352C" w:rsidP="002D3ED5">
            <w:pPr>
              <w:pStyle w:val="TableParagraph"/>
              <w:rPr>
                <w:b/>
                <w:lang w:val="ru-RU"/>
              </w:rPr>
            </w:pPr>
            <w:r w:rsidRPr="007670FB">
              <w:rPr>
                <w:b/>
                <w:lang w:val="ru-RU"/>
              </w:rPr>
              <w:t>Научно-методическое</w:t>
            </w:r>
            <w:r w:rsidRPr="00B82316">
              <w:rPr>
                <w:b/>
                <w:lang w:val="ru-RU"/>
              </w:rPr>
              <w:t xml:space="preserve"> </w:t>
            </w:r>
            <w:r w:rsidRPr="007670FB">
              <w:rPr>
                <w:b/>
                <w:lang w:val="ru-RU"/>
              </w:rPr>
              <w:t>сопровождение</w:t>
            </w:r>
            <w:r w:rsidRPr="00B82316">
              <w:rPr>
                <w:b/>
                <w:lang w:val="ru-RU"/>
              </w:rPr>
              <w:t xml:space="preserve"> </w:t>
            </w:r>
            <w:r w:rsidRPr="007670FB">
              <w:rPr>
                <w:b/>
                <w:lang w:val="ru-RU"/>
              </w:rPr>
              <w:t>введения</w:t>
            </w:r>
            <w:r w:rsidRPr="00B82316">
              <w:rPr>
                <w:b/>
                <w:lang w:val="ru-RU"/>
              </w:rPr>
              <w:t xml:space="preserve"> </w:t>
            </w:r>
            <w:proofErr w:type="gramStart"/>
            <w:r w:rsidRPr="007670FB">
              <w:rPr>
                <w:b/>
                <w:lang w:val="ru-RU"/>
              </w:rPr>
              <w:t>обновленных</w:t>
            </w:r>
            <w:proofErr w:type="gramEnd"/>
            <w:r w:rsidRPr="00B82316">
              <w:rPr>
                <w:b/>
                <w:lang w:val="ru-RU"/>
              </w:rPr>
              <w:t xml:space="preserve"> </w:t>
            </w:r>
            <w:r w:rsidRPr="007670FB">
              <w:rPr>
                <w:b/>
                <w:lang w:val="ru-RU"/>
              </w:rPr>
              <w:t>ФГОС</w:t>
            </w:r>
          </w:p>
        </w:tc>
      </w:tr>
      <w:tr w:rsidR="00563C5F" w:rsidRPr="00B82316" w:rsidTr="007670FB">
        <w:trPr>
          <w:trHeight w:val="20"/>
        </w:trPr>
        <w:tc>
          <w:tcPr>
            <w:tcW w:w="704" w:type="dxa"/>
            <w:vAlign w:val="center"/>
          </w:tcPr>
          <w:p w:rsidR="00563C5F" w:rsidRPr="00B82316" w:rsidRDefault="00563C5F" w:rsidP="002D3ED5">
            <w:pPr>
              <w:pStyle w:val="TableParagraph"/>
              <w:jc w:val="center"/>
            </w:pPr>
            <w:r w:rsidRPr="00B82316">
              <w:t>3.1</w:t>
            </w:r>
          </w:p>
        </w:tc>
        <w:tc>
          <w:tcPr>
            <w:tcW w:w="6379" w:type="dxa"/>
          </w:tcPr>
          <w:p w:rsidR="00563C5F" w:rsidRPr="007670FB" w:rsidRDefault="00563C5F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Развитие школьной методической  службы с учетом введения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</w:p>
        </w:tc>
        <w:tc>
          <w:tcPr>
            <w:tcW w:w="1389" w:type="dxa"/>
          </w:tcPr>
          <w:p w:rsidR="00563C5F" w:rsidRPr="007670FB" w:rsidRDefault="00563C5F" w:rsidP="002D3ED5">
            <w:pPr>
              <w:pStyle w:val="TableParagraph"/>
              <w:jc w:val="center"/>
            </w:pPr>
            <w:proofErr w:type="spellStart"/>
            <w:r w:rsidRPr="007670FB">
              <w:t>Январь</w:t>
            </w:r>
            <w:proofErr w:type="spellEnd"/>
            <w:r w:rsidRPr="007670FB">
              <w:t xml:space="preserve"> — </w:t>
            </w:r>
            <w:proofErr w:type="spellStart"/>
            <w:r w:rsidRPr="007670FB">
              <w:t>декабрь</w:t>
            </w:r>
            <w:proofErr w:type="spellEnd"/>
            <w:r w:rsidRPr="007670FB">
              <w:t xml:space="preserve"> 2022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563C5F" w:rsidRPr="007670FB" w:rsidRDefault="00563C5F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Школа</w:t>
            </w:r>
          </w:p>
        </w:tc>
        <w:tc>
          <w:tcPr>
            <w:tcW w:w="5620" w:type="dxa"/>
          </w:tcPr>
          <w:p w:rsidR="00563C5F" w:rsidRPr="007670FB" w:rsidRDefault="00563C5F" w:rsidP="00FC793D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Создана единая</w:t>
            </w:r>
            <w:r w:rsidR="00FC793D" w:rsidRPr="007670FB">
              <w:rPr>
                <w:lang w:val="ru-RU"/>
              </w:rPr>
              <w:t xml:space="preserve"> система методической </w:t>
            </w:r>
            <w:r w:rsidRPr="007670FB">
              <w:rPr>
                <w:lang w:val="ru-RU"/>
              </w:rPr>
              <w:t xml:space="preserve"> службы на уровне школы</w:t>
            </w:r>
          </w:p>
        </w:tc>
      </w:tr>
      <w:tr w:rsidR="00FF3E05" w:rsidRPr="00B82316" w:rsidTr="007670FB">
        <w:trPr>
          <w:trHeight w:val="20"/>
        </w:trPr>
        <w:tc>
          <w:tcPr>
            <w:tcW w:w="704" w:type="dxa"/>
            <w:vAlign w:val="center"/>
          </w:tcPr>
          <w:p w:rsidR="00FF3E05" w:rsidRPr="00B82316" w:rsidRDefault="00FF3E05" w:rsidP="002D3ED5">
            <w:pPr>
              <w:pStyle w:val="TableParagraph"/>
              <w:jc w:val="center"/>
            </w:pPr>
            <w:r w:rsidRPr="00B82316">
              <w:t>3.2</w:t>
            </w:r>
          </w:p>
        </w:tc>
        <w:tc>
          <w:tcPr>
            <w:tcW w:w="6379" w:type="dxa"/>
          </w:tcPr>
          <w:p w:rsidR="00FF3E05" w:rsidRPr="007670FB" w:rsidRDefault="00FF3E05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Организация деятельности школьных учебно-методических объединений</w:t>
            </w:r>
          </w:p>
        </w:tc>
        <w:tc>
          <w:tcPr>
            <w:tcW w:w="1389" w:type="dxa"/>
          </w:tcPr>
          <w:p w:rsidR="00FF3E05" w:rsidRPr="007670FB" w:rsidRDefault="00FF3E05" w:rsidP="002D3ED5">
            <w:pPr>
              <w:pStyle w:val="TableParagraph"/>
              <w:jc w:val="center"/>
            </w:pPr>
            <w:proofErr w:type="spellStart"/>
            <w:r w:rsidRPr="007670FB">
              <w:t>Февраль</w:t>
            </w:r>
            <w:proofErr w:type="spellEnd"/>
            <w:r w:rsidRPr="007670FB">
              <w:t xml:space="preserve"> — </w:t>
            </w:r>
            <w:proofErr w:type="spellStart"/>
            <w:r w:rsidRPr="007670FB">
              <w:t>апрель</w:t>
            </w:r>
            <w:proofErr w:type="spellEnd"/>
            <w:r w:rsidRPr="007670FB">
              <w:t xml:space="preserve"> 2022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FF3E05" w:rsidRPr="007670FB" w:rsidRDefault="00FF3E05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Руководители ШМО</w:t>
            </w:r>
          </w:p>
        </w:tc>
        <w:tc>
          <w:tcPr>
            <w:tcW w:w="5620" w:type="dxa"/>
          </w:tcPr>
          <w:p w:rsidR="00FF3E05" w:rsidRPr="007670FB" w:rsidRDefault="006A276F" w:rsidP="00ED5C2F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Организована деятельность школьных учебно-методических объединений. Педагогические </w:t>
            </w:r>
            <w:r w:rsidR="00FF3E05" w:rsidRPr="007670FB">
              <w:rPr>
                <w:lang w:val="ru-RU"/>
              </w:rPr>
              <w:t xml:space="preserve">работники </w:t>
            </w:r>
            <w:r w:rsidRPr="007670FB">
              <w:rPr>
                <w:lang w:val="ru-RU"/>
              </w:rPr>
              <w:t>школы</w:t>
            </w:r>
            <w:r w:rsidR="00FF3E05" w:rsidRPr="007670FB">
              <w:rPr>
                <w:lang w:val="ru-RU"/>
              </w:rPr>
              <w:t xml:space="preserve"> задействованы</w:t>
            </w:r>
            <w:r w:rsidR="00ED5C2F" w:rsidRPr="007670FB">
              <w:rPr>
                <w:lang w:val="ru-RU"/>
              </w:rPr>
              <w:t xml:space="preserve"> в работе учебно-</w:t>
            </w:r>
            <w:r w:rsidR="00FF3E05" w:rsidRPr="007670FB">
              <w:rPr>
                <w:lang w:val="ru-RU"/>
              </w:rPr>
              <w:t xml:space="preserve">методических объединений </w:t>
            </w:r>
            <w:r w:rsidRPr="007670FB">
              <w:rPr>
                <w:lang w:val="ru-RU"/>
              </w:rPr>
              <w:t xml:space="preserve"> </w:t>
            </w:r>
            <w:r w:rsidR="00FF3E05" w:rsidRPr="007670FB">
              <w:rPr>
                <w:lang w:val="ru-RU"/>
              </w:rPr>
              <w:t>район</w:t>
            </w:r>
            <w:r w:rsidRPr="007670FB">
              <w:rPr>
                <w:lang w:val="ru-RU"/>
              </w:rPr>
              <w:t>а.</w:t>
            </w:r>
          </w:p>
        </w:tc>
      </w:tr>
      <w:tr w:rsidR="006D4304" w:rsidRPr="00B82316" w:rsidTr="007670FB">
        <w:trPr>
          <w:trHeight w:val="20"/>
        </w:trPr>
        <w:tc>
          <w:tcPr>
            <w:tcW w:w="704" w:type="dxa"/>
            <w:vAlign w:val="center"/>
          </w:tcPr>
          <w:p w:rsidR="006D4304" w:rsidRPr="00B82316" w:rsidRDefault="006D4304" w:rsidP="006D4304">
            <w:pPr>
              <w:pStyle w:val="TableParagraph"/>
              <w:jc w:val="center"/>
              <w:rPr>
                <w:lang w:val="ru-RU"/>
              </w:rPr>
            </w:pPr>
            <w:r w:rsidRPr="00B82316">
              <w:t>3.</w:t>
            </w:r>
            <w:r w:rsidRPr="00B82316">
              <w:rPr>
                <w:lang w:val="ru-RU"/>
              </w:rPr>
              <w:t>3</w:t>
            </w:r>
          </w:p>
        </w:tc>
        <w:tc>
          <w:tcPr>
            <w:tcW w:w="6379" w:type="dxa"/>
          </w:tcPr>
          <w:p w:rsidR="006D4304" w:rsidRPr="007670FB" w:rsidRDefault="006D4304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Организация поэтапного повышения квалификации руководящих и педагогических работников школы по вопросам введения и реализации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</w:p>
        </w:tc>
        <w:tc>
          <w:tcPr>
            <w:tcW w:w="1389" w:type="dxa"/>
          </w:tcPr>
          <w:p w:rsidR="006D4304" w:rsidRPr="007670FB" w:rsidRDefault="006D4304" w:rsidP="002D3ED5">
            <w:pPr>
              <w:pStyle w:val="TableParagraph"/>
              <w:jc w:val="center"/>
            </w:pPr>
            <w:r w:rsidRPr="007670FB">
              <w:t xml:space="preserve">В </w:t>
            </w:r>
            <w:proofErr w:type="spellStart"/>
            <w:r w:rsidRPr="007670FB">
              <w:t>течение</w:t>
            </w:r>
            <w:proofErr w:type="spellEnd"/>
            <w:r w:rsidRPr="007670FB">
              <w:t xml:space="preserve">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6D4304" w:rsidRPr="007670FB" w:rsidRDefault="006D4304" w:rsidP="006D4304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7670FB">
              <w:t>Администрация</w:t>
            </w:r>
            <w:proofErr w:type="spellEnd"/>
            <w:r w:rsidRPr="007670FB">
              <w:rPr>
                <w:lang w:val="ru-RU"/>
              </w:rPr>
              <w:t xml:space="preserve"> школы</w:t>
            </w:r>
          </w:p>
        </w:tc>
        <w:tc>
          <w:tcPr>
            <w:tcW w:w="5620" w:type="dxa"/>
          </w:tcPr>
          <w:p w:rsidR="006D4304" w:rsidRPr="007670FB" w:rsidRDefault="006D4304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Педагогические и руководящие работники школы должны иметь документ о повышении  квалификации по вопросам введения и реализации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</w:p>
        </w:tc>
      </w:tr>
      <w:tr w:rsidR="00B82316" w:rsidRPr="00B82316" w:rsidTr="007670FB">
        <w:trPr>
          <w:trHeight w:val="20"/>
        </w:trPr>
        <w:tc>
          <w:tcPr>
            <w:tcW w:w="704" w:type="dxa"/>
            <w:vAlign w:val="center"/>
          </w:tcPr>
          <w:p w:rsidR="00B82316" w:rsidRPr="00B82316" w:rsidRDefault="00B82316" w:rsidP="00B82316">
            <w:pPr>
              <w:pStyle w:val="TableParagraph"/>
              <w:jc w:val="center"/>
              <w:rPr>
                <w:lang w:val="ru-RU"/>
              </w:rPr>
            </w:pPr>
            <w:r w:rsidRPr="00B82316">
              <w:t>3.</w:t>
            </w:r>
            <w:r w:rsidRPr="00B82316">
              <w:rPr>
                <w:lang w:val="ru-RU"/>
              </w:rPr>
              <w:t>4</w:t>
            </w:r>
          </w:p>
        </w:tc>
        <w:tc>
          <w:tcPr>
            <w:tcW w:w="6379" w:type="dxa"/>
          </w:tcPr>
          <w:p w:rsidR="00B82316" w:rsidRPr="007670FB" w:rsidRDefault="00B82316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Организация и проведение обучающих семинаров и/или вебинаров для педагогических работников по вопросам </w:t>
            </w:r>
            <w:proofErr w:type="gramStart"/>
            <w:r w:rsidRPr="007670FB">
              <w:rPr>
                <w:lang w:val="ru-RU"/>
              </w:rPr>
              <w:t>обновленн</w:t>
            </w:r>
            <w:r w:rsidR="00422D0A" w:rsidRPr="007670FB">
              <w:rPr>
                <w:lang w:val="ru-RU"/>
              </w:rPr>
              <w:t>ого</w:t>
            </w:r>
            <w:proofErr w:type="gramEnd"/>
            <w:r w:rsidRPr="007670FB">
              <w:rPr>
                <w:lang w:val="ru-RU"/>
              </w:rPr>
              <w:t xml:space="preserve"> ФГОС</w:t>
            </w:r>
          </w:p>
        </w:tc>
        <w:tc>
          <w:tcPr>
            <w:tcW w:w="1389" w:type="dxa"/>
          </w:tcPr>
          <w:p w:rsidR="00B82316" w:rsidRPr="007670FB" w:rsidRDefault="00B82316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Январь, февраль, март, май, июнь 2022 года</w:t>
            </w:r>
          </w:p>
        </w:tc>
        <w:tc>
          <w:tcPr>
            <w:tcW w:w="1892" w:type="dxa"/>
          </w:tcPr>
          <w:p w:rsidR="00B82316" w:rsidRPr="007670FB" w:rsidRDefault="00B82316" w:rsidP="002D3ED5">
            <w:pPr>
              <w:pStyle w:val="TableParagraph"/>
              <w:jc w:val="center"/>
            </w:pPr>
            <w:proofErr w:type="spellStart"/>
            <w:r w:rsidRPr="007670FB">
              <w:t>Администрация</w:t>
            </w:r>
            <w:proofErr w:type="spellEnd"/>
            <w:r w:rsidRPr="007670FB">
              <w:rPr>
                <w:lang w:val="ru-RU"/>
              </w:rPr>
              <w:t xml:space="preserve"> школы</w:t>
            </w:r>
          </w:p>
        </w:tc>
        <w:tc>
          <w:tcPr>
            <w:tcW w:w="5620" w:type="dxa"/>
          </w:tcPr>
          <w:p w:rsidR="00B82316" w:rsidRPr="007670FB" w:rsidRDefault="00B82316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Обеспечено участие педагогических работников в обучающих мероприятиях районного, регионального и федерального уровней.</w:t>
            </w:r>
          </w:p>
          <w:p w:rsidR="00B82316" w:rsidRPr="007670FB" w:rsidRDefault="00B82316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Педагогические работники </w:t>
            </w:r>
            <w:proofErr w:type="gramStart"/>
            <w:r w:rsidRPr="007670FB">
              <w:rPr>
                <w:lang w:val="ru-RU"/>
              </w:rPr>
              <w:t>применяют</w:t>
            </w:r>
            <w:proofErr w:type="gramEnd"/>
            <w:r w:rsidRPr="007670FB">
              <w:rPr>
                <w:lang w:val="ru-RU"/>
              </w:rPr>
              <w:t>/используют методические материалы в образовательном процессе</w:t>
            </w:r>
          </w:p>
        </w:tc>
      </w:tr>
      <w:tr w:rsidR="00427D31" w:rsidRPr="00B82316" w:rsidTr="007670FB">
        <w:trPr>
          <w:trHeight w:val="20"/>
        </w:trPr>
        <w:tc>
          <w:tcPr>
            <w:tcW w:w="704" w:type="dxa"/>
            <w:vAlign w:val="center"/>
          </w:tcPr>
          <w:p w:rsidR="00427D31" w:rsidRPr="0048549B" w:rsidRDefault="00427D31" w:rsidP="0048549B">
            <w:pPr>
              <w:pStyle w:val="TableParagraph"/>
              <w:jc w:val="center"/>
              <w:rPr>
                <w:lang w:val="ru-RU"/>
              </w:rPr>
            </w:pPr>
            <w:r w:rsidRPr="00B82316">
              <w:t>3.</w:t>
            </w:r>
            <w:r w:rsidR="0048549B">
              <w:rPr>
                <w:lang w:val="ru-RU"/>
              </w:rPr>
              <w:t>5</w:t>
            </w:r>
          </w:p>
        </w:tc>
        <w:tc>
          <w:tcPr>
            <w:tcW w:w="6379" w:type="dxa"/>
          </w:tcPr>
          <w:p w:rsidR="00427D31" w:rsidRPr="007670FB" w:rsidRDefault="00427D31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Координация взаимодействия школы, организаций дополнительного образования, учреждений культуры и спорта, обеспечивающих реализацию основных образовательных программ  основного общего образования, в соответствии с </w:t>
            </w:r>
            <w:proofErr w:type="gramStart"/>
            <w:r w:rsidRPr="007670FB">
              <w:rPr>
                <w:lang w:val="ru-RU"/>
              </w:rPr>
              <w:t>обновленным</w:t>
            </w:r>
            <w:proofErr w:type="gramEnd"/>
            <w:r w:rsidRPr="007670FB">
              <w:rPr>
                <w:lang w:val="ru-RU"/>
              </w:rPr>
              <w:t xml:space="preserve"> ФГОС</w:t>
            </w:r>
          </w:p>
        </w:tc>
        <w:tc>
          <w:tcPr>
            <w:tcW w:w="1389" w:type="dxa"/>
          </w:tcPr>
          <w:p w:rsidR="00427D31" w:rsidRPr="007670FB" w:rsidRDefault="00427D31" w:rsidP="002D3ED5">
            <w:pPr>
              <w:pStyle w:val="TableParagraph"/>
              <w:jc w:val="center"/>
            </w:pPr>
            <w:proofErr w:type="spellStart"/>
            <w:r w:rsidRPr="007670FB">
              <w:t>Январь</w:t>
            </w:r>
            <w:proofErr w:type="spellEnd"/>
            <w:r w:rsidRPr="007670FB">
              <w:t xml:space="preserve"> — </w:t>
            </w:r>
            <w:proofErr w:type="spellStart"/>
            <w:r w:rsidRPr="007670FB">
              <w:t>декабрь</w:t>
            </w:r>
            <w:proofErr w:type="spellEnd"/>
            <w:r w:rsidRPr="007670FB">
              <w:t xml:space="preserve"> 2022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427D31" w:rsidRPr="007670FB" w:rsidRDefault="0048549B" w:rsidP="00427D31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7670FB">
              <w:t>Администрация</w:t>
            </w:r>
            <w:proofErr w:type="spellEnd"/>
            <w:r w:rsidRPr="007670FB">
              <w:rPr>
                <w:lang w:val="ru-RU"/>
              </w:rPr>
              <w:t xml:space="preserve"> школы</w:t>
            </w:r>
            <w:r w:rsidR="00427D31" w:rsidRPr="007670FB">
              <w:rPr>
                <w:lang w:val="ru-RU"/>
              </w:rPr>
              <w:t>, УДОД</w:t>
            </w:r>
          </w:p>
        </w:tc>
        <w:tc>
          <w:tcPr>
            <w:tcW w:w="5620" w:type="dxa"/>
          </w:tcPr>
          <w:p w:rsidR="00427D31" w:rsidRPr="007670FB" w:rsidRDefault="00427D31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Синхронизированы способы использования содержания учебного предмета, содержания программ дополнительного образования как средства по достижению метапредметных и личностных образовательных результатов на уровне образовательных организаций</w:t>
            </w:r>
          </w:p>
        </w:tc>
      </w:tr>
      <w:tr w:rsidR="0048549B" w:rsidRPr="00B82316" w:rsidTr="007670FB">
        <w:trPr>
          <w:trHeight w:val="20"/>
        </w:trPr>
        <w:tc>
          <w:tcPr>
            <w:tcW w:w="704" w:type="dxa"/>
            <w:vAlign w:val="center"/>
          </w:tcPr>
          <w:p w:rsidR="0048549B" w:rsidRPr="00CE2133" w:rsidRDefault="0048549B" w:rsidP="00CE2133">
            <w:pPr>
              <w:pStyle w:val="TableParagraph"/>
              <w:jc w:val="center"/>
              <w:rPr>
                <w:lang w:val="ru-RU"/>
              </w:rPr>
            </w:pPr>
            <w:r w:rsidRPr="00B82316">
              <w:t>3.</w:t>
            </w:r>
            <w:r w:rsidR="00CE2133">
              <w:rPr>
                <w:lang w:val="ru-RU"/>
              </w:rPr>
              <w:t>6</w:t>
            </w:r>
          </w:p>
        </w:tc>
        <w:tc>
          <w:tcPr>
            <w:tcW w:w="6379" w:type="dxa"/>
          </w:tcPr>
          <w:p w:rsidR="0048549B" w:rsidRPr="007670FB" w:rsidRDefault="0048549B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Организация консультационной поддержки по вопросам введения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</w:p>
        </w:tc>
        <w:tc>
          <w:tcPr>
            <w:tcW w:w="1389" w:type="dxa"/>
          </w:tcPr>
          <w:p w:rsidR="0048549B" w:rsidRPr="007670FB" w:rsidRDefault="0048549B" w:rsidP="002D3ED5">
            <w:pPr>
              <w:pStyle w:val="TableParagraph"/>
              <w:jc w:val="center"/>
            </w:pPr>
            <w:r w:rsidRPr="007670FB">
              <w:t xml:space="preserve">В </w:t>
            </w:r>
            <w:proofErr w:type="spellStart"/>
            <w:r w:rsidRPr="007670FB">
              <w:t>течение</w:t>
            </w:r>
            <w:proofErr w:type="spellEnd"/>
            <w:r w:rsidRPr="007670FB">
              <w:t xml:space="preserve">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48549B" w:rsidRPr="007670FB" w:rsidRDefault="0048549B" w:rsidP="002D3ED5">
            <w:pPr>
              <w:pStyle w:val="TableParagraph"/>
              <w:jc w:val="center"/>
            </w:pPr>
            <w:proofErr w:type="spellStart"/>
            <w:r w:rsidRPr="007670FB">
              <w:t>Администрация</w:t>
            </w:r>
            <w:proofErr w:type="spellEnd"/>
            <w:r w:rsidRPr="007670FB">
              <w:rPr>
                <w:lang w:val="ru-RU"/>
              </w:rPr>
              <w:t xml:space="preserve"> школы</w:t>
            </w:r>
          </w:p>
        </w:tc>
        <w:tc>
          <w:tcPr>
            <w:tcW w:w="5620" w:type="dxa"/>
          </w:tcPr>
          <w:p w:rsidR="0048549B" w:rsidRPr="007670FB" w:rsidRDefault="0048549B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Оказана консультационная поддержка на уровне района.</w:t>
            </w:r>
          </w:p>
          <w:p w:rsidR="0048549B" w:rsidRPr="007670FB" w:rsidRDefault="0048549B" w:rsidP="0048549B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Обеспечена реализация консультативной поддержки на уровне школы</w:t>
            </w:r>
          </w:p>
        </w:tc>
      </w:tr>
      <w:tr w:rsidR="0048549B" w:rsidRPr="00B82316" w:rsidTr="007670FB">
        <w:trPr>
          <w:trHeight w:val="20"/>
        </w:trPr>
        <w:tc>
          <w:tcPr>
            <w:tcW w:w="704" w:type="dxa"/>
            <w:vAlign w:val="center"/>
          </w:tcPr>
          <w:p w:rsidR="0048549B" w:rsidRPr="00CE2133" w:rsidRDefault="0048549B" w:rsidP="00CE2133">
            <w:pPr>
              <w:pStyle w:val="TableParagraph"/>
              <w:jc w:val="center"/>
              <w:rPr>
                <w:lang w:val="ru-RU"/>
              </w:rPr>
            </w:pPr>
            <w:r w:rsidRPr="00B82316">
              <w:t>3.</w:t>
            </w:r>
            <w:r w:rsidR="00CE2133">
              <w:rPr>
                <w:lang w:val="ru-RU"/>
              </w:rPr>
              <w:t>7</w:t>
            </w:r>
          </w:p>
        </w:tc>
        <w:tc>
          <w:tcPr>
            <w:tcW w:w="6379" w:type="dxa"/>
          </w:tcPr>
          <w:p w:rsidR="0048549B" w:rsidRPr="007670FB" w:rsidRDefault="0048549B" w:rsidP="0048549B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Проведение расширенного заседания методического совета школы с приглашением рабочих групп по реализации </w:t>
            </w:r>
            <w:r w:rsidRPr="007670FB">
              <w:rPr>
                <w:lang w:val="ru-RU"/>
              </w:rPr>
              <w:lastRenderedPageBreak/>
              <w:t>обновленного ФГОС</w:t>
            </w:r>
          </w:p>
        </w:tc>
        <w:tc>
          <w:tcPr>
            <w:tcW w:w="1389" w:type="dxa"/>
          </w:tcPr>
          <w:p w:rsidR="0048549B" w:rsidRPr="007670FB" w:rsidRDefault="0048549B" w:rsidP="002D3ED5">
            <w:pPr>
              <w:pStyle w:val="TableParagraph"/>
              <w:jc w:val="center"/>
            </w:pPr>
            <w:proofErr w:type="spellStart"/>
            <w:r w:rsidRPr="007670FB">
              <w:lastRenderedPageBreak/>
              <w:t>Август</w:t>
            </w:r>
            <w:proofErr w:type="spellEnd"/>
            <w:r w:rsidRPr="007670FB">
              <w:t xml:space="preserve"> 2022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48549B" w:rsidRPr="007670FB" w:rsidRDefault="0048549B" w:rsidP="002D3ED5">
            <w:pPr>
              <w:pStyle w:val="TableParagraph"/>
              <w:jc w:val="center"/>
            </w:pPr>
            <w:proofErr w:type="spellStart"/>
            <w:r w:rsidRPr="007670FB">
              <w:t>Администрация</w:t>
            </w:r>
            <w:proofErr w:type="spellEnd"/>
            <w:r w:rsidRPr="007670FB">
              <w:rPr>
                <w:lang w:val="ru-RU"/>
              </w:rPr>
              <w:t xml:space="preserve"> школы</w:t>
            </w:r>
          </w:p>
        </w:tc>
        <w:tc>
          <w:tcPr>
            <w:tcW w:w="5620" w:type="dxa"/>
          </w:tcPr>
          <w:p w:rsidR="0048549B" w:rsidRPr="007670FB" w:rsidRDefault="0048549B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Синхронизирован</w:t>
            </w:r>
            <w:r w:rsidR="007670FB">
              <w:rPr>
                <w:lang w:val="ru-RU"/>
              </w:rPr>
              <w:t>ы</w:t>
            </w:r>
            <w:r w:rsidRPr="007670FB">
              <w:rPr>
                <w:lang w:val="ru-RU"/>
              </w:rPr>
              <w:t xml:space="preserve"> подходы к организации управления научно-методическими процессами введения </w:t>
            </w:r>
            <w:r w:rsidRPr="007670FB">
              <w:rPr>
                <w:lang w:val="ru-RU"/>
              </w:rPr>
              <w:lastRenderedPageBreak/>
              <w:t>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</w:p>
        </w:tc>
      </w:tr>
      <w:tr w:rsidR="002D6675" w:rsidRPr="00B82316" w:rsidTr="007670FB">
        <w:trPr>
          <w:trHeight w:val="20"/>
        </w:trPr>
        <w:tc>
          <w:tcPr>
            <w:tcW w:w="704" w:type="dxa"/>
            <w:vAlign w:val="center"/>
          </w:tcPr>
          <w:p w:rsidR="002D6675" w:rsidRPr="002D6675" w:rsidRDefault="002D6675" w:rsidP="002D6675">
            <w:pPr>
              <w:pStyle w:val="TableParagraph"/>
              <w:jc w:val="center"/>
              <w:rPr>
                <w:lang w:val="ru-RU"/>
              </w:rPr>
            </w:pPr>
            <w:r w:rsidRPr="00B82316">
              <w:lastRenderedPageBreak/>
              <w:t>3.</w:t>
            </w:r>
            <w:r>
              <w:rPr>
                <w:lang w:val="ru-RU"/>
              </w:rPr>
              <w:t>8</w:t>
            </w:r>
          </w:p>
        </w:tc>
        <w:tc>
          <w:tcPr>
            <w:tcW w:w="6379" w:type="dxa"/>
          </w:tcPr>
          <w:p w:rsidR="002D6675" w:rsidRPr="007670FB" w:rsidRDefault="002D6675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Обеспечение использования учителями методических пособий, видеоуроков, электронных образовательных ресурсов</w:t>
            </w:r>
          </w:p>
        </w:tc>
        <w:tc>
          <w:tcPr>
            <w:tcW w:w="1389" w:type="dxa"/>
          </w:tcPr>
          <w:p w:rsidR="002D6675" w:rsidRPr="007670FB" w:rsidRDefault="002D6675" w:rsidP="002D3ED5">
            <w:pPr>
              <w:pStyle w:val="TableParagraph"/>
              <w:jc w:val="center"/>
            </w:pPr>
            <w:proofErr w:type="spellStart"/>
            <w:r w:rsidRPr="007670FB">
              <w:t>Сентябрь</w:t>
            </w:r>
            <w:proofErr w:type="spellEnd"/>
            <w:r w:rsidRPr="007670FB">
              <w:t xml:space="preserve"> —</w:t>
            </w:r>
            <w:proofErr w:type="spellStart"/>
            <w:r w:rsidRPr="007670FB">
              <w:t>декабрь</w:t>
            </w:r>
            <w:proofErr w:type="spellEnd"/>
            <w:r w:rsidRPr="007670FB">
              <w:t xml:space="preserve"> 2022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2D6675" w:rsidRPr="007670FB" w:rsidRDefault="007670FB" w:rsidP="002D3ED5">
            <w:pPr>
              <w:pStyle w:val="TableParagraph"/>
              <w:jc w:val="center"/>
            </w:pPr>
            <w:proofErr w:type="spellStart"/>
            <w:r>
              <w:t>Администрация</w:t>
            </w:r>
            <w:proofErr w:type="spellEnd"/>
            <w:r w:rsidR="002D6675" w:rsidRPr="007670FB">
              <w:rPr>
                <w:lang w:val="ru-RU"/>
              </w:rPr>
              <w:t xml:space="preserve"> школы</w:t>
            </w:r>
          </w:p>
        </w:tc>
        <w:tc>
          <w:tcPr>
            <w:tcW w:w="5620" w:type="dxa"/>
          </w:tcPr>
          <w:p w:rsidR="002D6675" w:rsidRPr="007670FB" w:rsidRDefault="002D6675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Обеспечено информационно-методическое сопровождение применения педагогами методических пособий, </w:t>
            </w:r>
            <w:proofErr w:type="spellStart"/>
            <w:r w:rsidRPr="007670FB">
              <w:rPr>
                <w:lang w:val="ru-RU"/>
              </w:rPr>
              <w:t>видеоуроков</w:t>
            </w:r>
            <w:proofErr w:type="spellEnd"/>
            <w:r w:rsidRPr="007670FB">
              <w:rPr>
                <w:lang w:val="ru-RU"/>
              </w:rPr>
              <w:t>, электронных образовательных ресурсов</w:t>
            </w:r>
          </w:p>
        </w:tc>
      </w:tr>
      <w:tr w:rsidR="00BE61DB" w:rsidRPr="00B82316" w:rsidTr="007670FB">
        <w:trPr>
          <w:trHeight w:val="20"/>
        </w:trPr>
        <w:tc>
          <w:tcPr>
            <w:tcW w:w="704" w:type="dxa"/>
            <w:vAlign w:val="center"/>
          </w:tcPr>
          <w:p w:rsidR="00BE61DB" w:rsidRPr="00822DC0" w:rsidRDefault="00BE61DB" w:rsidP="00822DC0">
            <w:pPr>
              <w:pStyle w:val="TableParagraph"/>
              <w:jc w:val="center"/>
              <w:rPr>
                <w:lang w:val="ru-RU"/>
              </w:rPr>
            </w:pPr>
            <w:r w:rsidRPr="00B82316">
              <w:t>3.</w:t>
            </w:r>
            <w:r w:rsidR="00822DC0">
              <w:rPr>
                <w:lang w:val="ru-RU"/>
              </w:rPr>
              <w:t>9</w:t>
            </w:r>
          </w:p>
        </w:tc>
        <w:tc>
          <w:tcPr>
            <w:tcW w:w="6379" w:type="dxa"/>
          </w:tcPr>
          <w:p w:rsidR="00BE61DB" w:rsidRPr="007670FB" w:rsidRDefault="00BE61DB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Организация включения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</w:p>
        </w:tc>
        <w:tc>
          <w:tcPr>
            <w:tcW w:w="1389" w:type="dxa"/>
          </w:tcPr>
          <w:p w:rsidR="00BE61DB" w:rsidRPr="007670FB" w:rsidRDefault="00BE61DB" w:rsidP="002D3ED5">
            <w:pPr>
              <w:pStyle w:val="TableParagraph"/>
              <w:jc w:val="center"/>
            </w:pPr>
            <w:proofErr w:type="spellStart"/>
            <w:r w:rsidRPr="007670FB">
              <w:t>Август</w:t>
            </w:r>
            <w:proofErr w:type="spellEnd"/>
            <w:r w:rsidRPr="007670FB">
              <w:t xml:space="preserve"> 2022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BE61DB" w:rsidRPr="007670FB" w:rsidRDefault="00BE61DB" w:rsidP="00BE61DB">
            <w:pPr>
              <w:pStyle w:val="TableParagraph"/>
              <w:jc w:val="center"/>
              <w:rPr>
                <w:lang w:val="ru-RU"/>
              </w:rPr>
            </w:pPr>
            <w:r w:rsidRPr="007670FB">
              <w:t>C</w:t>
            </w:r>
            <w:r w:rsidRPr="007670FB">
              <w:rPr>
                <w:lang w:val="ru-RU"/>
              </w:rPr>
              <w:t xml:space="preserve">Пб </w:t>
            </w:r>
            <w:r w:rsidRPr="007670FB">
              <w:t>A</w:t>
            </w:r>
            <w:r w:rsidRPr="007670FB">
              <w:rPr>
                <w:lang w:val="ru-RU"/>
              </w:rPr>
              <w:t>ПП</w:t>
            </w:r>
            <w:r w:rsidRPr="007670FB">
              <w:t>O</w:t>
            </w:r>
            <w:r w:rsidRPr="007670FB">
              <w:rPr>
                <w:lang w:val="ru-RU"/>
              </w:rPr>
              <w:t>, ИМЦ, школа</w:t>
            </w:r>
          </w:p>
        </w:tc>
        <w:tc>
          <w:tcPr>
            <w:tcW w:w="5620" w:type="dxa"/>
          </w:tcPr>
          <w:p w:rsidR="00BE61DB" w:rsidRPr="007670FB" w:rsidRDefault="00B028FC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Снижена </w:t>
            </w:r>
            <w:r w:rsidR="00BE61DB" w:rsidRPr="007670FB">
              <w:rPr>
                <w:lang w:val="ru-RU"/>
              </w:rPr>
              <w:t>нагрузка на учителя при подготовке к учебному занятию.</w:t>
            </w:r>
          </w:p>
          <w:p w:rsidR="00BE61DB" w:rsidRPr="007670FB" w:rsidRDefault="00BE61DB" w:rsidP="002D752E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Аккумулированы</w:t>
            </w:r>
            <w:r w:rsidR="002D752E" w:rsidRPr="007670FB">
              <w:rPr>
                <w:lang w:val="ru-RU"/>
              </w:rPr>
              <w:t xml:space="preserve"> эффективные приемы</w:t>
            </w:r>
            <w:r w:rsidRPr="007670FB">
              <w:rPr>
                <w:lang w:val="ru-RU"/>
              </w:rPr>
              <w:t xml:space="preserve"> и методы обучения на единой цифровой платформе</w:t>
            </w:r>
          </w:p>
        </w:tc>
      </w:tr>
      <w:tr w:rsidR="0033361C" w:rsidRPr="00B82316" w:rsidTr="007670FB">
        <w:trPr>
          <w:trHeight w:val="20"/>
        </w:trPr>
        <w:tc>
          <w:tcPr>
            <w:tcW w:w="704" w:type="dxa"/>
            <w:vAlign w:val="center"/>
          </w:tcPr>
          <w:p w:rsidR="0033361C" w:rsidRPr="00B9089D" w:rsidRDefault="0033361C" w:rsidP="002D3ED5">
            <w:pPr>
              <w:pStyle w:val="TableParagraph"/>
              <w:jc w:val="center"/>
              <w:rPr>
                <w:lang w:val="ru-RU"/>
              </w:rPr>
            </w:pPr>
            <w:r>
              <w:t>3.</w:t>
            </w:r>
            <w:r w:rsidR="00B9089D">
              <w:rPr>
                <w:lang w:val="ru-RU"/>
              </w:rPr>
              <w:t>10</w:t>
            </w:r>
          </w:p>
        </w:tc>
        <w:tc>
          <w:tcPr>
            <w:tcW w:w="6379" w:type="dxa"/>
          </w:tcPr>
          <w:p w:rsidR="0033361C" w:rsidRPr="007670FB" w:rsidRDefault="0033361C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 w:rsidRPr="007670FB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389" w:type="dxa"/>
          </w:tcPr>
          <w:p w:rsidR="0033361C" w:rsidRPr="007670FB" w:rsidRDefault="0033361C" w:rsidP="002D3ED5">
            <w:pPr>
              <w:pStyle w:val="TableParagraph"/>
              <w:jc w:val="center"/>
            </w:pPr>
            <w:proofErr w:type="spellStart"/>
            <w:r w:rsidRPr="007670FB">
              <w:t>По</w:t>
            </w:r>
            <w:proofErr w:type="spellEnd"/>
            <w:r w:rsidRPr="007670FB">
              <w:t xml:space="preserve"> </w:t>
            </w:r>
            <w:proofErr w:type="spellStart"/>
            <w:r w:rsidRPr="007670FB">
              <w:t>отдельному</w:t>
            </w:r>
            <w:proofErr w:type="spellEnd"/>
            <w:r w:rsidRPr="007670FB">
              <w:t xml:space="preserve"> </w:t>
            </w:r>
            <w:proofErr w:type="spellStart"/>
            <w:r w:rsidRPr="007670FB">
              <w:t>плану</w:t>
            </w:r>
            <w:proofErr w:type="spellEnd"/>
          </w:p>
        </w:tc>
        <w:tc>
          <w:tcPr>
            <w:tcW w:w="1892" w:type="dxa"/>
          </w:tcPr>
          <w:p w:rsidR="0033361C" w:rsidRPr="007670FB" w:rsidRDefault="007670FB" w:rsidP="002D3ED5">
            <w:pPr>
              <w:pStyle w:val="TableParagraph"/>
              <w:jc w:val="center"/>
            </w:pPr>
            <w:proofErr w:type="spellStart"/>
            <w:r>
              <w:t>Администрация</w:t>
            </w:r>
            <w:proofErr w:type="spellEnd"/>
            <w:r w:rsidR="0033361C" w:rsidRPr="007670FB">
              <w:rPr>
                <w:lang w:val="ru-RU"/>
              </w:rPr>
              <w:t xml:space="preserve"> школы</w:t>
            </w:r>
          </w:p>
        </w:tc>
        <w:tc>
          <w:tcPr>
            <w:tcW w:w="5620" w:type="dxa"/>
          </w:tcPr>
          <w:p w:rsidR="0033361C" w:rsidRPr="007670FB" w:rsidRDefault="0033361C" w:rsidP="00C737C3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Достигнуто</w:t>
            </w:r>
            <w:r w:rsidR="00C737C3" w:rsidRPr="007670FB">
              <w:rPr>
                <w:lang w:val="ru-RU"/>
              </w:rPr>
              <w:t xml:space="preserve"> повышение качества</w:t>
            </w:r>
            <w:r w:rsidRPr="007670FB">
              <w:rPr>
                <w:lang w:val="ru-RU"/>
              </w:rPr>
              <w:t xml:space="preserve"> образования</w:t>
            </w:r>
          </w:p>
        </w:tc>
      </w:tr>
      <w:tr w:rsidR="00B9089D" w:rsidRPr="00B82316" w:rsidTr="007670FB">
        <w:trPr>
          <w:trHeight w:val="20"/>
        </w:trPr>
        <w:tc>
          <w:tcPr>
            <w:tcW w:w="704" w:type="dxa"/>
            <w:vAlign w:val="center"/>
          </w:tcPr>
          <w:p w:rsidR="00B9089D" w:rsidRPr="002E43F4" w:rsidRDefault="00B9089D" w:rsidP="002D3ED5">
            <w:pPr>
              <w:pStyle w:val="TableParagraph"/>
              <w:jc w:val="center"/>
              <w:rPr>
                <w:lang w:val="ru-RU"/>
              </w:rPr>
            </w:pPr>
            <w:r w:rsidRPr="00B82316">
              <w:t>3.1</w:t>
            </w:r>
            <w:r w:rsidR="002E43F4">
              <w:rPr>
                <w:lang w:val="ru-RU"/>
              </w:rPr>
              <w:t>1</w:t>
            </w:r>
          </w:p>
        </w:tc>
        <w:tc>
          <w:tcPr>
            <w:tcW w:w="6379" w:type="dxa"/>
          </w:tcPr>
          <w:p w:rsidR="00B9089D" w:rsidRPr="007670FB" w:rsidRDefault="00B9089D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1389" w:type="dxa"/>
          </w:tcPr>
          <w:p w:rsidR="00B9089D" w:rsidRPr="007670FB" w:rsidRDefault="00B9089D" w:rsidP="002D3ED5">
            <w:pPr>
              <w:pStyle w:val="TableParagraph"/>
              <w:jc w:val="center"/>
            </w:pPr>
            <w:proofErr w:type="spellStart"/>
            <w:r w:rsidRPr="007670FB">
              <w:t>Постоянно</w:t>
            </w:r>
            <w:proofErr w:type="spellEnd"/>
          </w:p>
        </w:tc>
        <w:tc>
          <w:tcPr>
            <w:tcW w:w="1892" w:type="dxa"/>
          </w:tcPr>
          <w:p w:rsidR="00B9089D" w:rsidRPr="007670FB" w:rsidRDefault="007670FB" w:rsidP="002D3ED5">
            <w:pPr>
              <w:pStyle w:val="TableParagraph"/>
              <w:jc w:val="center"/>
            </w:pPr>
            <w:proofErr w:type="spellStart"/>
            <w:r>
              <w:t>Администрация</w:t>
            </w:r>
            <w:proofErr w:type="spellEnd"/>
            <w:r w:rsidR="00B9089D" w:rsidRPr="007670FB">
              <w:rPr>
                <w:lang w:val="ru-RU"/>
              </w:rPr>
              <w:t xml:space="preserve"> школы</w:t>
            </w:r>
          </w:p>
        </w:tc>
        <w:tc>
          <w:tcPr>
            <w:tcW w:w="5620" w:type="dxa"/>
          </w:tcPr>
          <w:p w:rsidR="00B9089D" w:rsidRPr="007670FB" w:rsidRDefault="00B9089D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Обеспечено решение организационных вопросов по использованию учителями-предметниками федерального банка заданий по формированию функциональной грамотности</w:t>
            </w:r>
          </w:p>
          <w:p w:rsidR="00B9089D" w:rsidRPr="007670FB" w:rsidRDefault="00B9089D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Обучающиеся должны уметь решать задачи с различными формулировками заданий</w:t>
            </w:r>
          </w:p>
        </w:tc>
      </w:tr>
      <w:tr w:rsidR="00A4352C" w:rsidRPr="00B82316" w:rsidTr="007670FB">
        <w:trPr>
          <w:trHeight w:val="20"/>
        </w:trPr>
        <w:tc>
          <w:tcPr>
            <w:tcW w:w="704" w:type="dxa"/>
          </w:tcPr>
          <w:p w:rsidR="00A4352C" w:rsidRPr="00B82316" w:rsidRDefault="00A4352C" w:rsidP="002D3ED5">
            <w:pPr>
              <w:pStyle w:val="TableParagraph"/>
              <w:jc w:val="center"/>
            </w:pPr>
            <w:r w:rsidRPr="00B82316">
              <w:rPr>
                <w:b/>
                <w:w w:val="93"/>
              </w:rPr>
              <w:t>4</w:t>
            </w:r>
          </w:p>
        </w:tc>
        <w:tc>
          <w:tcPr>
            <w:tcW w:w="15280" w:type="dxa"/>
            <w:gridSpan w:val="4"/>
          </w:tcPr>
          <w:p w:rsidR="00A4352C" w:rsidRPr="007670FB" w:rsidRDefault="00A4352C" w:rsidP="00D152DB">
            <w:pPr>
              <w:pStyle w:val="TableParagraph"/>
              <w:rPr>
                <w:b/>
                <w:lang w:val="ru-RU"/>
              </w:rPr>
            </w:pPr>
            <w:r w:rsidRPr="007670FB">
              <w:rPr>
                <w:b/>
                <w:lang w:val="ru-RU"/>
              </w:rPr>
              <w:t>Кадровое</w:t>
            </w:r>
            <w:r w:rsidRPr="00B82316">
              <w:rPr>
                <w:b/>
                <w:lang w:val="ru-RU"/>
              </w:rPr>
              <w:t xml:space="preserve"> </w:t>
            </w:r>
            <w:r w:rsidRPr="007670FB">
              <w:rPr>
                <w:b/>
                <w:lang w:val="ru-RU"/>
              </w:rPr>
              <w:t>обеспечение</w:t>
            </w:r>
            <w:r w:rsidRPr="00B82316">
              <w:rPr>
                <w:b/>
                <w:lang w:val="ru-RU"/>
              </w:rPr>
              <w:t xml:space="preserve"> </w:t>
            </w:r>
            <w:r w:rsidRPr="007670FB">
              <w:rPr>
                <w:b/>
                <w:lang w:val="ru-RU"/>
              </w:rPr>
              <w:t xml:space="preserve">введения </w:t>
            </w:r>
            <w:proofErr w:type="gramStart"/>
            <w:r w:rsidRPr="007670FB">
              <w:rPr>
                <w:b/>
                <w:lang w:val="ru-RU"/>
              </w:rPr>
              <w:t>обновленных</w:t>
            </w:r>
            <w:proofErr w:type="gramEnd"/>
            <w:r w:rsidRPr="00B82316">
              <w:rPr>
                <w:b/>
                <w:lang w:val="ru-RU"/>
              </w:rPr>
              <w:t xml:space="preserve"> </w:t>
            </w:r>
            <w:r w:rsidRPr="007670FB">
              <w:rPr>
                <w:b/>
                <w:lang w:val="ru-RU"/>
              </w:rPr>
              <w:t>ФГОС</w:t>
            </w:r>
          </w:p>
        </w:tc>
      </w:tr>
      <w:tr w:rsidR="00824291" w:rsidRPr="00B82316" w:rsidTr="007670FB">
        <w:trPr>
          <w:trHeight w:val="20"/>
        </w:trPr>
        <w:tc>
          <w:tcPr>
            <w:tcW w:w="704" w:type="dxa"/>
            <w:vAlign w:val="center"/>
          </w:tcPr>
          <w:p w:rsidR="00824291" w:rsidRPr="00F04AD0" w:rsidRDefault="00824291" w:rsidP="00F04AD0">
            <w:pPr>
              <w:pStyle w:val="TableParagraph"/>
              <w:jc w:val="center"/>
              <w:rPr>
                <w:lang w:val="ru-RU"/>
              </w:rPr>
            </w:pPr>
            <w:r w:rsidRPr="00B82316">
              <w:t>4.</w:t>
            </w:r>
            <w:r>
              <w:rPr>
                <w:lang w:val="ru-RU"/>
              </w:rPr>
              <w:t>1</w:t>
            </w:r>
          </w:p>
        </w:tc>
        <w:tc>
          <w:tcPr>
            <w:tcW w:w="6379" w:type="dxa"/>
          </w:tcPr>
          <w:p w:rsidR="00824291" w:rsidRPr="007670FB" w:rsidRDefault="00824291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</w:t>
            </w:r>
          </w:p>
        </w:tc>
        <w:tc>
          <w:tcPr>
            <w:tcW w:w="1389" w:type="dxa"/>
          </w:tcPr>
          <w:p w:rsidR="00824291" w:rsidRPr="007670FB" w:rsidRDefault="00824291" w:rsidP="002D3ED5">
            <w:pPr>
              <w:pStyle w:val="TableParagraph"/>
              <w:jc w:val="center"/>
            </w:pPr>
            <w:proofErr w:type="spellStart"/>
            <w:r w:rsidRPr="007670FB">
              <w:t>Март</w:t>
            </w:r>
            <w:proofErr w:type="spellEnd"/>
            <w:r w:rsidRPr="007670FB">
              <w:t xml:space="preserve"> — </w:t>
            </w:r>
            <w:proofErr w:type="spellStart"/>
            <w:r w:rsidRPr="007670FB">
              <w:t>август</w:t>
            </w:r>
            <w:proofErr w:type="spellEnd"/>
            <w:r w:rsidRPr="007670FB">
              <w:t xml:space="preserve"> 2022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824291" w:rsidRPr="007670FB" w:rsidRDefault="00824291" w:rsidP="00824291">
            <w:pPr>
              <w:pStyle w:val="TableParagraph"/>
              <w:jc w:val="center"/>
              <w:rPr>
                <w:lang w:val="ru-RU"/>
              </w:rPr>
            </w:pPr>
            <w:r w:rsidRPr="007670FB">
              <w:t xml:space="preserve">РОО, ИМЦ, </w:t>
            </w:r>
            <w:r w:rsidRPr="007670FB">
              <w:rPr>
                <w:lang w:val="ru-RU"/>
              </w:rPr>
              <w:t>школа</w:t>
            </w:r>
          </w:p>
        </w:tc>
        <w:tc>
          <w:tcPr>
            <w:tcW w:w="5620" w:type="dxa"/>
          </w:tcPr>
          <w:p w:rsidR="00824291" w:rsidRPr="007670FB" w:rsidRDefault="00824291" w:rsidP="00824291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Синхронизированы процессы обучения управленческих команд на территории района и в школе</w:t>
            </w:r>
          </w:p>
        </w:tc>
      </w:tr>
      <w:tr w:rsidR="00F47B47" w:rsidRPr="00B82316" w:rsidTr="007670FB">
        <w:trPr>
          <w:trHeight w:val="20"/>
        </w:trPr>
        <w:tc>
          <w:tcPr>
            <w:tcW w:w="704" w:type="dxa"/>
            <w:vAlign w:val="center"/>
          </w:tcPr>
          <w:p w:rsidR="00F47B47" w:rsidRPr="00C43D66" w:rsidRDefault="00F47B47" w:rsidP="002D3ED5">
            <w:pPr>
              <w:pStyle w:val="TableParagraph"/>
              <w:jc w:val="center"/>
              <w:rPr>
                <w:lang w:val="ru-RU"/>
              </w:rPr>
            </w:pPr>
            <w:r w:rsidRPr="00B82316">
              <w:t>4.</w:t>
            </w:r>
            <w:r w:rsidR="00C43D66">
              <w:rPr>
                <w:lang w:val="ru-RU"/>
              </w:rPr>
              <w:t>2</w:t>
            </w:r>
          </w:p>
        </w:tc>
        <w:tc>
          <w:tcPr>
            <w:tcW w:w="6379" w:type="dxa"/>
          </w:tcPr>
          <w:p w:rsidR="00F47B47" w:rsidRPr="007670FB" w:rsidRDefault="00F47B47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Обеспечение повышения квалификации руководителей общеобразовательных организаций, разрабатывающих и реализующих основную образовательную программу основного общего образования по вопросам реализации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</w:p>
        </w:tc>
        <w:tc>
          <w:tcPr>
            <w:tcW w:w="1389" w:type="dxa"/>
          </w:tcPr>
          <w:p w:rsidR="00F47B47" w:rsidRPr="007670FB" w:rsidRDefault="00F47B47" w:rsidP="002D3ED5">
            <w:pPr>
              <w:pStyle w:val="TableParagraph"/>
              <w:jc w:val="center"/>
            </w:pPr>
            <w:proofErr w:type="spellStart"/>
            <w:r w:rsidRPr="007670FB">
              <w:t>Январь</w:t>
            </w:r>
            <w:proofErr w:type="spellEnd"/>
            <w:r w:rsidRPr="007670FB">
              <w:t xml:space="preserve"> 2023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F47B47" w:rsidRPr="007670FB" w:rsidRDefault="00F47B47" w:rsidP="00F47B47">
            <w:pPr>
              <w:pStyle w:val="TableParagraph"/>
              <w:jc w:val="center"/>
              <w:rPr>
                <w:lang w:val="ru-RU"/>
              </w:rPr>
            </w:pPr>
            <w:r w:rsidRPr="007670FB">
              <w:t xml:space="preserve">РОО, ИМЦ, </w:t>
            </w:r>
            <w:r w:rsidRPr="007670FB">
              <w:rPr>
                <w:lang w:val="ru-RU"/>
              </w:rPr>
              <w:t>школа</w:t>
            </w:r>
          </w:p>
        </w:tc>
        <w:tc>
          <w:tcPr>
            <w:tcW w:w="5620" w:type="dxa"/>
          </w:tcPr>
          <w:p w:rsidR="00F47B47" w:rsidRPr="007670FB" w:rsidRDefault="00F47B47" w:rsidP="003A5C7C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Синхронизированы процессы обучения управленческих команд на территории район</w:t>
            </w:r>
            <w:r w:rsidR="003A5C7C" w:rsidRPr="007670FB">
              <w:rPr>
                <w:lang w:val="ru-RU"/>
              </w:rPr>
              <w:t>а</w:t>
            </w:r>
            <w:r w:rsidRPr="007670FB">
              <w:rPr>
                <w:lang w:val="ru-RU"/>
              </w:rPr>
              <w:t xml:space="preserve"> </w:t>
            </w:r>
            <w:r w:rsidR="003A5C7C" w:rsidRPr="007670FB">
              <w:rPr>
                <w:lang w:val="ru-RU"/>
              </w:rPr>
              <w:t>и в школе</w:t>
            </w:r>
          </w:p>
        </w:tc>
      </w:tr>
      <w:tr w:rsidR="00A4352C" w:rsidRPr="00B82316" w:rsidTr="007670FB">
        <w:trPr>
          <w:trHeight w:val="20"/>
        </w:trPr>
        <w:tc>
          <w:tcPr>
            <w:tcW w:w="704" w:type="dxa"/>
          </w:tcPr>
          <w:p w:rsidR="00A4352C" w:rsidRPr="00B82316" w:rsidRDefault="00A4352C" w:rsidP="002D3ED5">
            <w:pPr>
              <w:pStyle w:val="TableParagraph"/>
              <w:jc w:val="center"/>
            </w:pPr>
            <w:r w:rsidRPr="00B82316">
              <w:rPr>
                <w:b/>
                <w:w w:val="94"/>
              </w:rPr>
              <w:t>5</w:t>
            </w:r>
          </w:p>
        </w:tc>
        <w:tc>
          <w:tcPr>
            <w:tcW w:w="15280" w:type="dxa"/>
            <w:gridSpan w:val="4"/>
          </w:tcPr>
          <w:p w:rsidR="00A4352C" w:rsidRPr="007670FB" w:rsidRDefault="00A4352C" w:rsidP="002D3ED5">
            <w:pPr>
              <w:pStyle w:val="TableParagraph"/>
              <w:rPr>
                <w:b/>
                <w:lang w:val="ru-RU"/>
              </w:rPr>
            </w:pPr>
            <w:r w:rsidRPr="007670FB">
              <w:rPr>
                <w:b/>
                <w:lang w:val="ru-RU"/>
              </w:rPr>
              <w:t>Информационное</w:t>
            </w:r>
            <w:r w:rsidRPr="00B82316">
              <w:rPr>
                <w:b/>
                <w:lang w:val="ru-RU"/>
              </w:rPr>
              <w:t xml:space="preserve"> </w:t>
            </w:r>
            <w:r w:rsidRPr="007670FB">
              <w:rPr>
                <w:b/>
                <w:lang w:val="ru-RU"/>
              </w:rPr>
              <w:t>обеспечение</w:t>
            </w:r>
            <w:r w:rsidRPr="00B82316">
              <w:rPr>
                <w:b/>
                <w:lang w:val="ru-RU"/>
              </w:rPr>
              <w:t xml:space="preserve"> </w:t>
            </w:r>
            <w:r w:rsidRPr="007670FB">
              <w:rPr>
                <w:b/>
                <w:lang w:val="ru-RU"/>
              </w:rPr>
              <w:t>введения</w:t>
            </w:r>
            <w:r w:rsidRPr="00B82316">
              <w:rPr>
                <w:b/>
                <w:lang w:val="ru-RU"/>
              </w:rPr>
              <w:t xml:space="preserve"> </w:t>
            </w:r>
            <w:proofErr w:type="gramStart"/>
            <w:r w:rsidRPr="007670FB">
              <w:rPr>
                <w:b/>
                <w:lang w:val="ru-RU"/>
              </w:rPr>
              <w:t>обновленн</w:t>
            </w:r>
            <w:r w:rsidRPr="00B82316">
              <w:rPr>
                <w:b/>
                <w:lang w:val="ru-RU"/>
              </w:rPr>
              <w:t>ых</w:t>
            </w:r>
            <w:proofErr w:type="gramEnd"/>
            <w:r w:rsidRPr="00B82316">
              <w:rPr>
                <w:b/>
                <w:lang w:val="ru-RU"/>
              </w:rPr>
              <w:t xml:space="preserve"> ФГОС</w:t>
            </w:r>
          </w:p>
        </w:tc>
      </w:tr>
      <w:tr w:rsidR="0076685F" w:rsidRPr="00B82316" w:rsidTr="007670FB">
        <w:trPr>
          <w:trHeight w:val="20"/>
        </w:trPr>
        <w:tc>
          <w:tcPr>
            <w:tcW w:w="704" w:type="dxa"/>
            <w:vAlign w:val="center"/>
          </w:tcPr>
          <w:p w:rsidR="0076685F" w:rsidRPr="00B82316" w:rsidRDefault="0076685F" w:rsidP="002D3ED5">
            <w:pPr>
              <w:pStyle w:val="TableParagraph"/>
              <w:jc w:val="center"/>
            </w:pPr>
            <w:r w:rsidRPr="00B82316">
              <w:t>5.1</w:t>
            </w:r>
          </w:p>
        </w:tc>
        <w:tc>
          <w:tcPr>
            <w:tcW w:w="6379" w:type="dxa"/>
          </w:tcPr>
          <w:p w:rsidR="0076685F" w:rsidRPr="007670FB" w:rsidRDefault="0076685F" w:rsidP="0076685F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Информирование педагогических работников школы о возможностях использования материалов, размещенных на федеральном сайте «Единое содержание образования»</w:t>
            </w:r>
          </w:p>
        </w:tc>
        <w:tc>
          <w:tcPr>
            <w:tcW w:w="1389" w:type="dxa"/>
          </w:tcPr>
          <w:p w:rsidR="0076685F" w:rsidRPr="007670FB" w:rsidRDefault="0076685F" w:rsidP="002D3ED5">
            <w:pPr>
              <w:pStyle w:val="TableParagraph"/>
              <w:jc w:val="center"/>
            </w:pPr>
            <w:r w:rsidRPr="007670FB">
              <w:t xml:space="preserve">В </w:t>
            </w:r>
            <w:proofErr w:type="spellStart"/>
            <w:r w:rsidRPr="007670FB">
              <w:t>течение</w:t>
            </w:r>
            <w:proofErr w:type="spellEnd"/>
            <w:r w:rsidRPr="007670FB">
              <w:t xml:space="preserve">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76685F" w:rsidRPr="007670FB" w:rsidRDefault="007670FB" w:rsidP="002D3ED5">
            <w:pPr>
              <w:pStyle w:val="TableParagraph"/>
              <w:jc w:val="center"/>
            </w:pPr>
            <w:proofErr w:type="spellStart"/>
            <w:r>
              <w:t>Администрация</w:t>
            </w:r>
            <w:proofErr w:type="spellEnd"/>
            <w:r w:rsidR="0076685F" w:rsidRPr="007670FB">
              <w:rPr>
                <w:lang w:val="ru-RU"/>
              </w:rPr>
              <w:t xml:space="preserve"> школы</w:t>
            </w:r>
          </w:p>
        </w:tc>
        <w:tc>
          <w:tcPr>
            <w:tcW w:w="5620" w:type="dxa"/>
          </w:tcPr>
          <w:p w:rsidR="0076685F" w:rsidRPr="007670FB" w:rsidRDefault="0076685F" w:rsidP="0076685F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Обеспечено информирование педагогических работников школы о возможностях федеральных, региональных онлайн-конструкторов, электронных конспектов уроков по обновленным ФГОС по всем учебным предметам</w:t>
            </w:r>
          </w:p>
        </w:tc>
      </w:tr>
      <w:tr w:rsidR="009A0E48" w:rsidRPr="00B82316" w:rsidTr="007670FB">
        <w:trPr>
          <w:trHeight w:val="20"/>
        </w:trPr>
        <w:tc>
          <w:tcPr>
            <w:tcW w:w="704" w:type="dxa"/>
            <w:vAlign w:val="center"/>
          </w:tcPr>
          <w:p w:rsidR="009A0E48" w:rsidRPr="00B82316" w:rsidRDefault="009A0E48" w:rsidP="002D3ED5">
            <w:pPr>
              <w:pStyle w:val="TableParagraph"/>
              <w:jc w:val="center"/>
            </w:pPr>
            <w:r w:rsidRPr="00B82316">
              <w:t>5.2</w:t>
            </w:r>
          </w:p>
        </w:tc>
        <w:tc>
          <w:tcPr>
            <w:tcW w:w="6379" w:type="dxa"/>
          </w:tcPr>
          <w:p w:rsidR="009A0E48" w:rsidRPr="007670FB" w:rsidRDefault="009A0E48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Информирование общественности по вопросам введения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</w:t>
            </w:r>
            <w:proofErr w:type="gramStart"/>
            <w:r w:rsidRPr="007670FB">
              <w:t>OC</w:t>
            </w:r>
            <w:proofErr w:type="gramEnd"/>
          </w:p>
        </w:tc>
        <w:tc>
          <w:tcPr>
            <w:tcW w:w="1389" w:type="dxa"/>
          </w:tcPr>
          <w:p w:rsidR="009A0E48" w:rsidRPr="007670FB" w:rsidRDefault="009A0E48" w:rsidP="002D3ED5">
            <w:pPr>
              <w:pStyle w:val="TableParagraph"/>
              <w:jc w:val="center"/>
            </w:pPr>
            <w:proofErr w:type="spellStart"/>
            <w:r w:rsidRPr="007670FB">
              <w:t>Ежемесячно</w:t>
            </w:r>
            <w:proofErr w:type="spellEnd"/>
          </w:p>
        </w:tc>
        <w:tc>
          <w:tcPr>
            <w:tcW w:w="1892" w:type="dxa"/>
          </w:tcPr>
          <w:p w:rsidR="009A0E48" w:rsidRPr="007670FB" w:rsidRDefault="007670FB" w:rsidP="002D3ED5">
            <w:pPr>
              <w:pStyle w:val="TableParagraph"/>
              <w:jc w:val="center"/>
              <w:rPr>
                <w:lang w:val="ru-RU"/>
              </w:rPr>
            </w:pPr>
            <w:proofErr w:type="spellStart"/>
            <w:r>
              <w:t>Администрация</w:t>
            </w:r>
            <w:proofErr w:type="spellEnd"/>
            <w:r w:rsidR="009A0E48" w:rsidRPr="007670FB">
              <w:rPr>
                <w:lang w:val="ru-RU"/>
              </w:rPr>
              <w:t xml:space="preserve"> школы</w:t>
            </w:r>
          </w:p>
        </w:tc>
        <w:tc>
          <w:tcPr>
            <w:tcW w:w="5620" w:type="dxa"/>
          </w:tcPr>
          <w:p w:rsidR="009A0E48" w:rsidRPr="007670FB" w:rsidRDefault="009A0E48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Размещена информация на официальном сайте школы.</w:t>
            </w:r>
          </w:p>
          <w:p w:rsidR="009A0E48" w:rsidRPr="007670FB" w:rsidRDefault="009A0E48" w:rsidP="00422D0A">
            <w:pPr>
              <w:pStyle w:val="TableParagraph"/>
              <w:jc w:val="center"/>
              <w:rPr>
                <w:lang w:val="ru-RU"/>
              </w:rPr>
            </w:pPr>
            <w:proofErr w:type="gramStart"/>
            <w:r w:rsidRPr="007670FB">
              <w:rPr>
                <w:lang w:val="ru-RU"/>
              </w:rPr>
              <w:t>Проведены родительские собрания по подготовке к введению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  <w:proofErr w:type="gramEnd"/>
          </w:p>
        </w:tc>
      </w:tr>
      <w:tr w:rsidR="0008570F" w:rsidRPr="00B82316" w:rsidTr="007670FB">
        <w:trPr>
          <w:trHeight w:val="20"/>
        </w:trPr>
        <w:tc>
          <w:tcPr>
            <w:tcW w:w="704" w:type="dxa"/>
            <w:vAlign w:val="center"/>
          </w:tcPr>
          <w:p w:rsidR="0008570F" w:rsidRPr="00B82316" w:rsidRDefault="0008570F" w:rsidP="002D3ED5">
            <w:pPr>
              <w:pStyle w:val="TableParagraph"/>
              <w:jc w:val="center"/>
            </w:pPr>
            <w:r w:rsidRPr="00B82316">
              <w:t>5.3</w:t>
            </w:r>
          </w:p>
        </w:tc>
        <w:tc>
          <w:tcPr>
            <w:tcW w:w="6379" w:type="dxa"/>
          </w:tcPr>
          <w:p w:rsidR="0008570F" w:rsidRPr="007670FB" w:rsidRDefault="0008570F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Проведение просветительских мероприятий, направленных на повышение компетентности педагогических работников и родителей обучающихся</w:t>
            </w:r>
          </w:p>
        </w:tc>
        <w:tc>
          <w:tcPr>
            <w:tcW w:w="1389" w:type="dxa"/>
          </w:tcPr>
          <w:p w:rsidR="0008570F" w:rsidRPr="007670FB" w:rsidRDefault="0008570F" w:rsidP="002D3ED5">
            <w:pPr>
              <w:pStyle w:val="TableParagraph"/>
              <w:jc w:val="center"/>
            </w:pPr>
            <w:r w:rsidRPr="007670FB">
              <w:t xml:space="preserve">В </w:t>
            </w:r>
            <w:proofErr w:type="spellStart"/>
            <w:r w:rsidRPr="007670FB">
              <w:t>течение</w:t>
            </w:r>
            <w:proofErr w:type="spellEnd"/>
            <w:r w:rsidRPr="007670FB">
              <w:t xml:space="preserve">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08570F" w:rsidRPr="007670FB" w:rsidRDefault="007670FB" w:rsidP="002D3ED5">
            <w:pPr>
              <w:pStyle w:val="TableParagraph"/>
              <w:jc w:val="center"/>
              <w:rPr>
                <w:lang w:val="ru-RU"/>
              </w:rPr>
            </w:pPr>
            <w:proofErr w:type="spellStart"/>
            <w:r>
              <w:t>Администрация</w:t>
            </w:r>
            <w:proofErr w:type="spellEnd"/>
            <w:r w:rsidR="0008570F" w:rsidRPr="007670FB">
              <w:rPr>
                <w:lang w:val="ru-RU"/>
              </w:rPr>
              <w:t xml:space="preserve"> школы</w:t>
            </w:r>
          </w:p>
        </w:tc>
        <w:tc>
          <w:tcPr>
            <w:tcW w:w="5620" w:type="dxa"/>
          </w:tcPr>
          <w:p w:rsidR="0008570F" w:rsidRPr="007670FB" w:rsidRDefault="0008570F" w:rsidP="002D3ED5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Обеспечено участие школы в просветительских мероприятиях.</w:t>
            </w:r>
          </w:p>
          <w:p w:rsidR="0008570F" w:rsidRPr="007670FB" w:rsidRDefault="0008570F" w:rsidP="007670FB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Обсуждение вопросов введения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 в тематику педагогических советов, родительских собраний</w:t>
            </w:r>
            <w:bookmarkStart w:id="0" w:name="_GoBack"/>
            <w:bookmarkEnd w:id="0"/>
          </w:p>
        </w:tc>
      </w:tr>
      <w:tr w:rsidR="00A4352C" w:rsidRPr="00B82316" w:rsidTr="007670FB">
        <w:trPr>
          <w:trHeight w:val="20"/>
        </w:trPr>
        <w:tc>
          <w:tcPr>
            <w:tcW w:w="704" w:type="dxa"/>
          </w:tcPr>
          <w:p w:rsidR="00A4352C" w:rsidRPr="00B82316" w:rsidRDefault="00A4352C" w:rsidP="002D3ED5">
            <w:pPr>
              <w:pStyle w:val="TableParagraph"/>
              <w:jc w:val="center"/>
              <w:rPr>
                <w:color w:val="000000" w:themeColor="text1"/>
              </w:rPr>
            </w:pPr>
            <w:r w:rsidRPr="00B82316">
              <w:rPr>
                <w:b/>
                <w:color w:val="000000" w:themeColor="text1"/>
                <w:w w:val="93"/>
              </w:rPr>
              <w:lastRenderedPageBreak/>
              <w:t>6</w:t>
            </w:r>
          </w:p>
        </w:tc>
        <w:tc>
          <w:tcPr>
            <w:tcW w:w="15280" w:type="dxa"/>
            <w:gridSpan w:val="4"/>
          </w:tcPr>
          <w:p w:rsidR="00A4352C" w:rsidRPr="007670FB" w:rsidRDefault="00A4352C" w:rsidP="002D3ED5">
            <w:pPr>
              <w:pStyle w:val="TableParagraph"/>
              <w:rPr>
                <w:b/>
                <w:lang w:val="ru-RU"/>
              </w:rPr>
            </w:pPr>
            <w:r w:rsidRPr="007670FB">
              <w:rPr>
                <w:b/>
                <w:lang w:val="ru-RU"/>
              </w:rPr>
              <w:t>Мониторинг управления ходом реализации Плана мероприятий</w:t>
            </w:r>
          </w:p>
        </w:tc>
      </w:tr>
      <w:tr w:rsidR="00F735A3" w:rsidRPr="00B82316" w:rsidTr="007670FB">
        <w:trPr>
          <w:trHeight w:val="20"/>
        </w:trPr>
        <w:tc>
          <w:tcPr>
            <w:tcW w:w="704" w:type="dxa"/>
            <w:vAlign w:val="center"/>
          </w:tcPr>
          <w:p w:rsidR="00F735A3" w:rsidRPr="00B82316" w:rsidRDefault="00F735A3" w:rsidP="002D3ED5">
            <w:pPr>
              <w:pStyle w:val="TableParagraph"/>
              <w:jc w:val="center"/>
              <w:rPr>
                <w:color w:val="000000" w:themeColor="text1"/>
              </w:rPr>
            </w:pPr>
            <w:r w:rsidRPr="00B82316">
              <w:rPr>
                <w:color w:val="000000" w:themeColor="text1"/>
              </w:rPr>
              <w:t>6.1</w:t>
            </w:r>
          </w:p>
        </w:tc>
        <w:tc>
          <w:tcPr>
            <w:tcW w:w="6379" w:type="dxa"/>
          </w:tcPr>
          <w:p w:rsidR="00F735A3" w:rsidRPr="007670FB" w:rsidRDefault="00F735A3" w:rsidP="00422D0A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7670FB">
              <w:rPr>
                <w:color w:val="000000" w:themeColor="text1"/>
                <w:lang w:val="ru-RU"/>
              </w:rPr>
              <w:t xml:space="preserve">Формирование школьной системы контроля </w:t>
            </w:r>
            <w:proofErr w:type="gramStart"/>
            <w:r w:rsidRPr="007670FB">
              <w:rPr>
                <w:color w:val="000000" w:themeColor="text1"/>
                <w:lang w:val="ru-RU"/>
              </w:rPr>
              <w:t>готовности</w:t>
            </w:r>
            <w:proofErr w:type="gramEnd"/>
            <w:r w:rsidRPr="007670FB">
              <w:rPr>
                <w:color w:val="000000" w:themeColor="text1"/>
                <w:lang w:val="ru-RU"/>
              </w:rPr>
              <w:t xml:space="preserve"> к введению обновленн</w:t>
            </w:r>
            <w:r w:rsidR="00422D0A" w:rsidRPr="007670FB">
              <w:rPr>
                <w:color w:val="000000" w:themeColor="text1"/>
                <w:lang w:val="ru-RU"/>
              </w:rPr>
              <w:t>ого</w:t>
            </w:r>
            <w:r w:rsidRPr="007670FB">
              <w:rPr>
                <w:color w:val="000000" w:themeColor="text1"/>
                <w:lang w:val="ru-RU"/>
              </w:rPr>
              <w:t xml:space="preserve"> ФГОС, участие в районной системе</w:t>
            </w:r>
          </w:p>
        </w:tc>
        <w:tc>
          <w:tcPr>
            <w:tcW w:w="1389" w:type="dxa"/>
          </w:tcPr>
          <w:p w:rsidR="00F735A3" w:rsidRPr="007670FB" w:rsidRDefault="00F735A3" w:rsidP="002D3ED5">
            <w:pPr>
              <w:pStyle w:val="TableParagraph"/>
              <w:jc w:val="center"/>
              <w:rPr>
                <w:color w:val="000000" w:themeColor="text1"/>
              </w:rPr>
            </w:pPr>
            <w:proofErr w:type="spellStart"/>
            <w:r w:rsidRPr="007670FB">
              <w:rPr>
                <w:color w:val="000000" w:themeColor="text1"/>
              </w:rPr>
              <w:t>Февраль</w:t>
            </w:r>
            <w:proofErr w:type="spellEnd"/>
            <w:r w:rsidRPr="007670FB">
              <w:rPr>
                <w:color w:val="000000" w:themeColor="text1"/>
              </w:rPr>
              <w:t xml:space="preserve"> — </w:t>
            </w:r>
            <w:proofErr w:type="spellStart"/>
            <w:r w:rsidRPr="007670FB">
              <w:rPr>
                <w:color w:val="000000" w:themeColor="text1"/>
              </w:rPr>
              <w:t>март</w:t>
            </w:r>
            <w:proofErr w:type="spellEnd"/>
            <w:r w:rsidRPr="007670FB">
              <w:rPr>
                <w:color w:val="000000" w:themeColor="text1"/>
              </w:rPr>
              <w:t xml:space="preserve"> 2022 </w:t>
            </w:r>
            <w:proofErr w:type="spellStart"/>
            <w:r w:rsidRPr="007670FB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1892" w:type="dxa"/>
          </w:tcPr>
          <w:p w:rsidR="00F735A3" w:rsidRPr="007670FB" w:rsidRDefault="007670FB" w:rsidP="002D3ED5">
            <w:pPr>
              <w:pStyle w:val="TableParagraph"/>
              <w:jc w:val="center"/>
              <w:rPr>
                <w:color w:val="000000" w:themeColor="text1"/>
              </w:rPr>
            </w:pPr>
            <w:proofErr w:type="spellStart"/>
            <w:r>
              <w:t>Администрация</w:t>
            </w:r>
            <w:proofErr w:type="spellEnd"/>
            <w:r w:rsidR="00F735A3" w:rsidRPr="007670FB">
              <w:rPr>
                <w:lang w:val="ru-RU"/>
              </w:rPr>
              <w:t xml:space="preserve"> школы</w:t>
            </w:r>
          </w:p>
        </w:tc>
        <w:tc>
          <w:tcPr>
            <w:tcW w:w="5620" w:type="dxa"/>
          </w:tcPr>
          <w:p w:rsidR="00F735A3" w:rsidRPr="007670FB" w:rsidRDefault="00F735A3" w:rsidP="00422D0A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7670FB">
              <w:rPr>
                <w:color w:val="000000" w:themeColor="text1"/>
                <w:lang w:val="ru-RU"/>
              </w:rPr>
              <w:t xml:space="preserve">Обеспечен промежуточный контроль готовности школы к введению </w:t>
            </w:r>
            <w:proofErr w:type="gramStart"/>
            <w:r w:rsidRPr="007670FB">
              <w:rPr>
                <w:color w:val="000000" w:themeColor="text1"/>
                <w:lang w:val="ru-RU"/>
              </w:rPr>
              <w:t>обновленн</w:t>
            </w:r>
            <w:r w:rsidR="00422D0A" w:rsidRPr="007670FB">
              <w:rPr>
                <w:color w:val="000000" w:themeColor="text1"/>
                <w:lang w:val="ru-RU"/>
              </w:rPr>
              <w:t>ого</w:t>
            </w:r>
            <w:proofErr w:type="gramEnd"/>
            <w:r w:rsidRPr="007670FB">
              <w:rPr>
                <w:color w:val="000000" w:themeColor="text1"/>
                <w:lang w:val="ru-RU"/>
              </w:rPr>
              <w:t xml:space="preserve"> ФГОС</w:t>
            </w:r>
          </w:p>
        </w:tc>
      </w:tr>
      <w:tr w:rsidR="000C73F3" w:rsidRPr="00B82316" w:rsidTr="007670FB">
        <w:trPr>
          <w:trHeight w:val="20"/>
        </w:trPr>
        <w:tc>
          <w:tcPr>
            <w:tcW w:w="704" w:type="dxa"/>
            <w:vAlign w:val="center"/>
          </w:tcPr>
          <w:p w:rsidR="000C73F3" w:rsidRPr="00B82316" w:rsidRDefault="000C73F3" w:rsidP="002D3ED5">
            <w:pPr>
              <w:pStyle w:val="TableParagraph"/>
              <w:jc w:val="center"/>
              <w:rPr>
                <w:color w:val="000000" w:themeColor="text1"/>
              </w:rPr>
            </w:pPr>
            <w:r w:rsidRPr="00B82316">
              <w:rPr>
                <w:color w:val="000000" w:themeColor="text1"/>
                <w:w w:val="80"/>
              </w:rPr>
              <w:t>6.2</w:t>
            </w:r>
          </w:p>
        </w:tc>
        <w:tc>
          <w:tcPr>
            <w:tcW w:w="6379" w:type="dxa"/>
          </w:tcPr>
          <w:p w:rsidR="000C73F3" w:rsidRPr="007670FB" w:rsidRDefault="000C73F3" w:rsidP="00422D0A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7670FB">
              <w:rPr>
                <w:color w:val="000000" w:themeColor="text1"/>
                <w:lang w:val="ru-RU"/>
              </w:rPr>
              <w:t xml:space="preserve">Анализ рекомендаций по результатам самодиагностики готовности к введению </w:t>
            </w:r>
            <w:proofErr w:type="gramStart"/>
            <w:r w:rsidRPr="007670FB">
              <w:rPr>
                <w:color w:val="000000" w:themeColor="text1"/>
                <w:lang w:val="ru-RU"/>
              </w:rPr>
              <w:t>обновленн</w:t>
            </w:r>
            <w:r w:rsidR="00422D0A" w:rsidRPr="007670FB">
              <w:rPr>
                <w:color w:val="000000" w:themeColor="text1"/>
                <w:lang w:val="ru-RU"/>
              </w:rPr>
              <w:t>ого</w:t>
            </w:r>
            <w:proofErr w:type="gramEnd"/>
            <w:r w:rsidRPr="007670FB">
              <w:rPr>
                <w:color w:val="000000" w:themeColor="text1"/>
                <w:lang w:val="ru-RU"/>
              </w:rPr>
              <w:t xml:space="preserve"> ФГОС в школе</w:t>
            </w:r>
          </w:p>
        </w:tc>
        <w:tc>
          <w:tcPr>
            <w:tcW w:w="1389" w:type="dxa"/>
          </w:tcPr>
          <w:p w:rsidR="000C73F3" w:rsidRPr="007670FB" w:rsidRDefault="000C73F3" w:rsidP="002D3ED5">
            <w:pPr>
              <w:pStyle w:val="TableParagraph"/>
              <w:jc w:val="center"/>
              <w:rPr>
                <w:color w:val="000000" w:themeColor="text1"/>
              </w:rPr>
            </w:pPr>
            <w:proofErr w:type="spellStart"/>
            <w:r w:rsidRPr="007670FB">
              <w:rPr>
                <w:color w:val="000000" w:themeColor="text1"/>
              </w:rPr>
              <w:t>Июнь</w:t>
            </w:r>
            <w:proofErr w:type="spellEnd"/>
            <w:r w:rsidRPr="007670FB">
              <w:rPr>
                <w:color w:val="000000" w:themeColor="text1"/>
              </w:rPr>
              <w:t xml:space="preserve"> — </w:t>
            </w:r>
            <w:proofErr w:type="spellStart"/>
            <w:r w:rsidRPr="007670FB">
              <w:rPr>
                <w:color w:val="000000" w:themeColor="text1"/>
              </w:rPr>
              <w:t>август</w:t>
            </w:r>
            <w:proofErr w:type="spellEnd"/>
            <w:r w:rsidRPr="007670FB">
              <w:rPr>
                <w:color w:val="000000" w:themeColor="text1"/>
              </w:rPr>
              <w:t xml:space="preserve"> 2022 </w:t>
            </w:r>
            <w:proofErr w:type="spellStart"/>
            <w:r w:rsidRPr="007670FB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1892" w:type="dxa"/>
          </w:tcPr>
          <w:p w:rsidR="000C73F3" w:rsidRPr="007670FB" w:rsidRDefault="007670FB" w:rsidP="002D3ED5">
            <w:pPr>
              <w:pStyle w:val="TableParagraph"/>
              <w:jc w:val="center"/>
              <w:rPr>
                <w:color w:val="000000" w:themeColor="text1"/>
              </w:rPr>
            </w:pPr>
            <w:proofErr w:type="spellStart"/>
            <w:r>
              <w:t>Администрация</w:t>
            </w:r>
            <w:proofErr w:type="spellEnd"/>
            <w:r w:rsidR="000C73F3" w:rsidRPr="007670FB">
              <w:rPr>
                <w:lang w:val="ru-RU"/>
              </w:rPr>
              <w:t xml:space="preserve"> школы</w:t>
            </w:r>
          </w:p>
        </w:tc>
        <w:tc>
          <w:tcPr>
            <w:tcW w:w="5620" w:type="dxa"/>
          </w:tcPr>
          <w:p w:rsidR="000C73F3" w:rsidRPr="007670FB" w:rsidRDefault="000C73F3" w:rsidP="000C73F3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7670FB">
              <w:rPr>
                <w:color w:val="000000" w:themeColor="text1"/>
                <w:lang w:val="ru-RU"/>
              </w:rPr>
              <w:t>Приняты меры/управленческие решения в школе в соответствии с рекомендациями</w:t>
            </w:r>
          </w:p>
        </w:tc>
      </w:tr>
      <w:tr w:rsidR="004E6325" w:rsidRPr="00B82316" w:rsidTr="007670FB">
        <w:trPr>
          <w:trHeight w:val="20"/>
        </w:trPr>
        <w:tc>
          <w:tcPr>
            <w:tcW w:w="704" w:type="dxa"/>
            <w:vAlign w:val="center"/>
          </w:tcPr>
          <w:p w:rsidR="004E6325" w:rsidRPr="00B82316" w:rsidRDefault="004E6325" w:rsidP="004E6325">
            <w:pPr>
              <w:pStyle w:val="TableParagraph"/>
              <w:jc w:val="center"/>
              <w:rPr>
                <w:color w:val="000000" w:themeColor="text1"/>
              </w:rPr>
            </w:pPr>
            <w:r w:rsidRPr="00B82316">
              <w:rPr>
                <w:color w:val="000000" w:themeColor="text1"/>
              </w:rPr>
              <w:t>6.</w:t>
            </w:r>
            <w:r>
              <w:rPr>
                <w:color w:val="000000" w:themeColor="text1"/>
                <w:lang w:val="ru-RU"/>
              </w:rPr>
              <w:t>3</w:t>
            </w:r>
            <w:r w:rsidRPr="00B82316">
              <w:rPr>
                <w:color w:val="000000" w:themeColor="text1"/>
              </w:rPr>
              <w:t>.</w:t>
            </w:r>
          </w:p>
        </w:tc>
        <w:tc>
          <w:tcPr>
            <w:tcW w:w="6379" w:type="dxa"/>
          </w:tcPr>
          <w:p w:rsidR="004E6325" w:rsidRPr="007670FB" w:rsidRDefault="004E6325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color w:val="000000" w:themeColor="text1"/>
                <w:lang w:val="ru-RU"/>
              </w:rPr>
              <w:t>Организация контрольно-диагностических собеседований с тьюторами и учителями-предметниками школы</w:t>
            </w:r>
            <w:r w:rsidRPr="007670FB">
              <w:rPr>
                <w:lang w:val="ru-RU"/>
              </w:rPr>
              <w:t xml:space="preserve"> с целью снижения рисков при переходе к реализации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</w:p>
        </w:tc>
        <w:tc>
          <w:tcPr>
            <w:tcW w:w="1389" w:type="dxa"/>
          </w:tcPr>
          <w:p w:rsidR="004E6325" w:rsidRPr="007670FB" w:rsidRDefault="004E6325" w:rsidP="002D3ED5">
            <w:pPr>
              <w:pStyle w:val="TableParagraph"/>
              <w:jc w:val="center"/>
              <w:rPr>
                <w:color w:val="000000" w:themeColor="text1"/>
              </w:rPr>
            </w:pPr>
            <w:proofErr w:type="spellStart"/>
            <w:r w:rsidRPr="007670FB">
              <w:rPr>
                <w:color w:val="000000" w:themeColor="text1"/>
              </w:rPr>
              <w:t>Сентябрь-декабрь</w:t>
            </w:r>
            <w:proofErr w:type="spellEnd"/>
            <w:r w:rsidRPr="007670FB">
              <w:rPr>
                <w:color w:val="000000" w:themeColor="text1"/>
              </w:rPr>
              <w:t xml:space="preserve"> 2022 </w:t>
            </w:r>
            <w:proofErr w:type="spellStart"/>
            <w:r w:rsidRPr="007670FB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1892" w:type="dxa"/>
          </w:tcPr>
          <w:p w:rsidR="004E6325" w:rsidRPr="007670FB" w:rsidRDefault="007670FB" w:rsidP="002D3ED5">
            <w:pPr>
              <w:pStyle w:val="TableParagraph"/>
              <w:jc w:val="center"/>
              <w:rPr>
                <w:color w:val="000000" w:themeColor="text1"/>
              </w:rPr>
            </w:pPr>
            <w:proofErr w:type="spellStart"/>
            <w:r>
              <w:t>Администрация</w:t>
            </w:r>
            <w:proofErr w:type="spellEnd"/>
            <w:r w:rsidR="004E6325" w:rsidRPr="007670FB">
              <w:rPr>
                <w:lang w:val="ru-RU"/>
              </w:rPr>
              <w:t xml:space="preserve"> школы</w:t>
            </w:r>
          </w:p>
        </w:tc>
        <w:tc>
          <w:tcPr>
            <w:tcW w:w="5620" w:type="dxa"/>
          </w:tcPr>
          <w:p w:rsidR="004E6325" w:rsidRPr="007670FB" w:rsidRDefault="004E6325" w:rsidP="00422D0A">
            <w:pPr>
              <w:pStyle w:val="TableParagraph"/>
              <w:jc w:val="center"/>
              <w:rPr>
                <w:color w:val="000000" w:themeColor="text1"/>
                <w:lang w:val="ru-RU"/>
              </w:rPr>
            </w:pPr>
            <w:r w:rsidRPr="007670FB">
              <w:rPr>
                <w:color w:val="000000" w:themeColor="text1"/>
                <w:lang w:val="ru-RU"/>
              </w:rPr>
              <w:t>Обеспечено выявление точек риска в решении задач введения обновленн</w:t>
            </w:r>
            <w:r w:rsidR="00422D0A" w:rsidRPr="007670FB">
              <w:rPr>
                <w:color w:val="000000" w:themeColor="text1"/>
                <w:lang w:val="ru-RU"/>
              </w:rPr>
              <w:t>ого</w:t>
            </w:r>
            <w:r w:rsidRPr="007670FB">
              <w:rPr>
                <w:color w:val="000000" w:themeColor="text1"/>
                <w:lang w:val="ru-RU"/>
              </w:rPr>
              <w:t xml:space="preserve"> ФГОС на уровне класса.</w:t>
            </w:r>
            <w:r w:rsidRPr="007670FB">
              <w:rPr>
                <w:lang w:val="ru-RU"/>
              </w:rPr>
              <w:t xml:space="preserve"> Оказана помощь и даны рекомендации </w:t>
            </w:r>
            <w:proofErr w:type="spellStart"/>
            <w:r w:rsidRPr="007670FB">
              <w:rPr>
                <w:lang w:val="ru-RU"/>
              </w:rPr>
              <w:t>тьюторам</w:t>
            </w:r>
            <w:proofErr w:type="spellEnd"/>
            <w:r w:rsidRPr="007670FB">
              <w:rPr>
                <w:lang w:val="ru-RU"/>
              </w:rPr>
              <w:t xml:space="preserve"> и учителям, которые будут работать в 5 классе</w:t>
            </w:r>
          </w:p>
        </w:tc>
      </w:tr>
      <w:tr w:rsidR="004D15F8" w:rsidRPr="00B82316" w:rsidTr="007670FB">
        <w:trPr>
          <w:trHeight w:val="852"/>
        </w:trPr>
        <w:tc>
          <w:tcPr>
            <w:tcW w:w="704" w:type="dxa"/>
            <w:vAlign w:val="center"/>
          </w:tcPr>
          <w:p w:rsidR="004D15F8" w:rsidRPr="004D15F8" w:rsidRDefault="004D15F8" w:rsidP="002D3ED5">
            <w:pPr>
              <w:pStyle w:val="TableParagraph"/>
              <w:jc w:val="center"/>
              <w:rPr>
                <w:lang w:val="ru-RU"/>
              </w:rPr>
            </w:pPr>
            <w:r w:rsidRPr="00B82316">
              <w:t>6.</w:t>
            </w:r>
            <w:r>
              <w:rPr>
                <w:lang w:val="ru-RU"/>
              </w:rPr>
              <w:t>4</w:t>
            </w:r>
          </w:p>
        </w:tc>
        <w:tc>
          <w:tcPr>
            <w:tcW w:w="6379" w:type="dxa"/>
          </w:tcPr>
          <w:p w:rsidR="004D15F8" w:rsidRPr="007670FB" w:rsidRDefault="004D15F8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Внедрение системы мониторинга реализации школой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 </w:t>
            </w:r>
          </w:p>
        </w:tc>
        <w:tc>
          <w:tcPr>
            <w:tcW w:w="1389" w:type="dxa"/>
          </w:tcPr>
          <w:p w:rsidR="004D15F8" w:rsidRPr="007670FB" w:rsidRDefault="004D15F8" w:rsidP="002D3ED5">
            <w:pPr>
              <w:pStyle w:val="TableParagraph"/>
              <w:jc w:val="center"/>
            </w:pPr>
            <w:proofErr w:type="spellStart"/>
            <w:r w:rsidRPr="007670FB">
              <w:t>Декабрь</w:t>
            </w:r>
            <w:proofErr w:type="spellEnd"/>
            <w:r w:rsidRPr="007670FB">
              <w:t xml:space="preserve"> 2022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4D15F8" w:rsidRPr="007670FB" w:rsidRDefault="007670FB" w:rsidP="002D3ED5">
            <w:pPr>
              <w:pStyle w:val="TableParagraph"/>
              <w:jc w:val="center"/>
            </w:pPr>
            <w:proofErr w:type="spellStart"/>
            <w:r>
              <w:t>Администрация</w:t>
            </w:r>
            <w:proofErr w:type="spellEnd"/>
            <w:r w:rsidR="004D15F8" w:rsidRPr="007670FB">
              <w:rPr>
                <w:lang w:val="ru-RU"/>
              </w:rPr>
              <w:t xml:space="preserve"> школы</w:t>
            </w:r>
          </w:p>
        </w:tc>
        <w:tc>
          <w:tcPr>
            <w:tcW w:w="5620" w:type="dxa"/>
          </w:tcPr>
          <w:p w:rsidR="004D15F8" w:rsidRPr="007670FB" w:rsidRDefault="004D15F8" w:rsidP="00422D0A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Обеспечен промежуточный контроль качества </w:t>
            </w:r>
            <w:proofErr w:type="gramStart"/>
            <w:r w:rsidRPr="007670FB">
              <w:rPr>
                <w:lang w:val="ru-RU"/>
              </w:rPr>
              <w:t>реализации</w:t>
            </w:r>
            <w:proofErr w:type="gramEnd"/>
            <w:r w:rsidRPr="007670FB">
              <w:rPr>
                <w:lang w:val="ru-RU"/>
              </w:rPr>
              <w:t xml:space="preserve"> в </w:t>
            </w:r>
            <w:r w:rsidR="00AD58A2" w:rsidRPr="007670FB">
              <w:rPr>
                <w:lang w:val="ru-RU"/>
              </w:rPr>
              <w:t>школе</w:t>
            </w:r>
            <w:r w:rsidRPr="007670FB">
              <w:rPr>
                <w:lang w:val="ru-RU"/>
              </w:rPr>
              <w:t xml:space="preserve"> обновленн</w:t>
            </w:r>
            <w:r w:rsidR="00422D0A" w:rsidRPr="007670FB">
              <w:rPr>
                <w:lang w:val="ru-RU"/>
              </w:rPr>
              <w:t>ого</w:t>
            </w:r>
            <w:r w:rsidRPr="007670FB">
              <w:rPr>
                <w:lang w:val="ru-RU"/>
              </w:rPr>
              <w:t xml:space="preserve"> ФГОС</w:t>
            </w:r>
          </w:p>
        </w:tc>
      </w:tr>
      <w:tr w:rsidR="00212A4D" w:rsidRPr="00B82316" w:rsidTr="007670FB">
        <w:trPr>
          <w:trHeight w:val="20"/>
        </w:trPr>
        <w:tc>
          <w:tcPr>
            <w:tcW w:w="704" w:type="dxa"/>
            <w:vAlign w:val="center"/>
          </w:tcPr>
          <w:p w:rsidR="00212A4D" w:rsidRPr="001D101A" w:rsidRDefault="00212A4D" w:rsidP="002D3ED5">
            <w:pPr>
              <w:pStyle w:val="TableParagraph"/>
              <w:jc w:val="center"/>
              <w:rPr>
                <w:lang w:val="ru-RU"/>
              </w:rPr>
            </w:pPr>
            <w:r w:rsidRPr="00B82316">
              <w:t>6.</w:t>
            </w:r>
            <w:r>
              <w:rPr>
                <w:lang w:val="ru-RU"/>
              </w:rPr>
              <w:t>5</w:t>
            </w:r>
          </w:p>
        </w:tc>
        <w:tc>
          <w:tcPr>
            <w:tcW w:w="6379" w:type="dxa"/>
          </w:tcPr>
          <w:p w:rsidR="00212A4D" w:rsidRPr="007670FB" w:rsidRDefault="00212A4D" w:rsidP="00A65ABC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Осуществление мониторинга и контроля использования педагогическими работниками рабочих программ по учебным предметам</w:t>
            </w:r>
          </w:p>
        </w:tc>
        <w:tc>
          <w:tcPr>
            <w:tcW w:w="1389" w:type="dxa"/>
          </w:tcPr>
          <w:p w:rsidR="00212A4D" w:rsidRPr="007670FB" w:rsidRDefault="00212A4D" w:rsidP="002D3ED5">
            <w:pPr>
              <w:pStyle w:val="TableParagraph"/>
              <w:jc w:val="center"/>
            </w:pPr>
            <w:proofErr w:type="spellStart"/>
            <w:r w:rsidRPr="007670FB">
              <w:t>Сентябрь</w:t>
            </w:r>
            <w:proofErr w:type="spellEnd"/>
            <w:r w:rsidRPr="007670FB">
              <w:t xml:space="preserve"> 2022 </w:t>
            </w:r>
            <w:proofErr w:type="spellStart"/>
            <w:r w:rsidRPr="007670FB">
              <w:t>года</w:t>
            </w:r>
            <w:proofErr w:type="spellEnd"/>
          </w:p>
        </w:tc>
        <w:tc>
          <w:tcPr>
            <w:tcW w:w="1892" w:type="dxa"/>
          </w:tcPr>
          <w:p w:rsidR="00212A4D" w:rsidRPr="007670FB" w:rsidRDefault="00212A4D" w:rsidP="00A65ABC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 xml:space="preserve">Директор, </w:t>
            </w:r>
          </w:p>
          <w:p w:rsidR="00212A4D" w:rsidRPr="007670FB" w:rsidRDefault="00212A4D" w:rsidP="00A65ABC">
            <w:pPr>
              <w:pStyle w:val="TableParagraph"/>
              <w:jc w:val="center"/>
              <w:rPr>
                <w:lang w:val="ru-RU"/>
              </w:rPr>
            </w:pPr>
            <w:r w:rsidRPr="007670FB">
              <w:rPr>
                <w:lang w:val="ru-RU"/>
              </w:rPr>
              <w:t>заместитель директора по УВР, руководители ШМО</w:t>
            </w:r>
          </w:p>
        </w:tc>
        <w:tc>
          <w:tcPr>
            <w:tcW w:w="5620" w:type="dxa"/>
          </w:tcPr>
          <w:p w:rsidR="00212A4D" w:rsidRPr="007670FB" w:rsidRDefault="00212A4D" w:rsidP="002D3ED5">
            <w:pPr>
              <w:pStyle w:val="TableParagraph"/>
              <w:jc w:val="center"/>
            </w:pPr>
            <w:proofErr w:type="spellStart"/>
            <w:r w:rsidRPr="007670FB">
              <w:t>Обеспечено</w:t>
            </w:r>
            <w:proofErr w:type="spellEnd"/>
            <w:r w:rsidRPr="007670FB">
              <w:t xml:space="preserve"> </w:t>
            </w:r>
            <w:proofErr w:type="spellStart"/>
            <w:r w:rsidRPr="007670FB">
              <w:t>единство</w:t>
            </w:r>
            <w:proofErr w:type="spellEnd"/>
            <w:r w:rsidRPr="007670FB">
              <w:t xml:space="preserve"> </w:t>
            </w:r>
            <w:proofErr w:type="spellStart"/>
            <w:r w:rsidRPr="007670FB">
              <w:t>образовательного</w:t>
            </w:r>
            <w:proofErr w:type="spellEnd"/>
            <w:r w:rsidRPr="007670FB">
              <w:t xml:space="preserve"> </w:t>
            </w:r>
            <w:proofErr w:type="spellStart"/>
            <w:r w:rsidRPr="007670FB">
              <w:t>пространства</w:t>
            </w:r>
            <w:proofErr w:type="spellEnd"/>
          </w:p>
        </w:tc>
      </w:tr>
    </w:tbl>
    <w:p w:rsidR="00A4352C" w:rsidRPr="00B82316" w:rsidRDefault="00A4352C" w:rsidP="00A4352C">
      <w:pPr>
        <w:pStyle w:val="a3"/>
        <w:rPr>
          <w:sz w:val="22"/>
          <w:szCs w:val="22"/>
        </w:rPr>
      </w:pPr>
    </w:p>
    <w:p w:rsidR="00A4352C" w:rsidRPr="007670FB" w:rsidRDefault="00A4352C" w:rsidP="00A4352C">
      <w:pPr>
        <w:spacing w:before="90" w:line="259" w:lineRule="exact"/>
        <w:ind w:left="288"/>
      </w:pPr>
      <w:r w:rsidRPr="007670FB">
        <w:t>Принятые сокращения:</w:t>
      </w:r>
    </w:p>
    <w:p w:rsidR="00A4352C" w:rsidRPr="007670FB" w:rsidRDefault="00A4352C" w:rsidP="00A4352C">
      <w:pPr>
        <w:spacing w:line="252" w:lineRule="exact"/>
        <w:ind w:left="286"/>
      </w:pPr>
      <w:r w:rsidRPr="007670FB">
        <w:t>РОО – отдел образования администрации Адмиралтейского района Санкт-Петербурга;</w:t>
      </w:r>
    </w:p>
    <w:p w:rsidR="00A4352C" w:rsidRPr="007670FB" w:rsidRDefault="00A4352C" w:rsidP="00A4352C">
      <w:pPr>
        <w:spacing w:line="235" w:lineRule="auto"/>
        <w:ind w:left="279" w:right="176" w:firstLine="3"/>
        <w:jc w:val="both"/>
      </w:pPr>
      <w:r w:rsidRPr="007670FB">
        <w:t>ИМЦ —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Адмиралтейского района Санкт-Петербурга;</w:t>
      </w:r>
    </w:p>
    <w:p w:rsidR="00A4352C" w:rsidRPr="007670FB" w:rsidRDefault="00A4352C" w:rsidP="00A4352C">
      <w:pPr>
        <w:spacing w:line="228" w:lineRule="auto"/>
        <w:ind w:left="277" w:right="171" w:hanging="3"/>
        <w:jc w:val="both"/>
      </w:pPr>
      <w:r w:rsidRPr="007670FB">
        <w:t>Обновленные ФГОС —</w:t>
      </w:r>
      <w:r w:rsidR="00F317E8" w:rsidRPr="007670FB">
        <w:t xml:space="preserve"> </w:t>
      </w:r>
      <w:r w:rsidRPr="007670FB">
        <w:t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 № 287;</w:t>
      </w:r>
    </w:p>
    <w:p w:rsidR="00B82316" w:rsidRPr="007670FB" w:rsidRDefault="00A4352C" w:rsidP="007670FB">
      <w:pPr>
        <w:spacing w:line="252" w:lineRule="exact"/>
        <w:ind w:left="273"/>
        <w:jc w:val="both"/>
      </w:pPr>
      <w:r w:rsidRPr="007670FB">
        <w:t xml:space="preserve">План — план мероприятий по научно-методическому сопровождению введения в </w:t>
      </w:r>
      <w:r w:rsidR="00F317E8" w:rsidRPr="007670FB">
        <w:t>школе</w:t>
      </w:r>
      <w:r w:rsidRPr="007670FB">
        <w:t xml:space="preserve"> обновленных ФГОС.</w:t>
      </w:r>
    </w:p>
    <w:sectPr w:rsidR="00B82316" w:rsidRPr="007670FB" w:rsidSect="007670FB">
      <w:headerReference w:type="default" r:id="rId8"/>
      <w:pgSz w:w="16840" w:h="11900" w:orient="landscape"/>
      <w:pgMar w:top="420" w:right="397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9D" w:rsidRDefault="00C06E9D" w:rsidP="00375050">
      <w:r>
        <w:separator/>
      </w:r>
    </w:p>
  </w:endnote>
  <w:endnote w:type="continuationSeparator" w:id="0">
    <w:p w:rsidR="00C06E9D" w:rsidRDefault="00C06E9D" w:rsidP="0037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9D" w:rsidRDefault="00C06E9D" w:rsidP="00375050">
      <w:r>
        <w:separator/>
      </w:r>
    </w:p>
  </w:footnote>
  <w:footnote w:type="continuationSeparator" w:id="0">
    <w:p w:rsidR="00C06E9D" w:rsidRDefault="00C06E9D" w:rsidP="00375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AD" w:rsidRDefault="00C06E9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EB4"/>
    <w:multiLevelType w:val="hybridMultilevel"/>
    <w:tmpl w:val="EC763090"/>
    <w:lvl w:ilvl="0" w:tplc="BA9A1CC4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14DD1"/>
    <w:multiLevelType w:val="multilevel"/>
    <w:tmpl w:val="013C9422"/>
    <w:lvl w:ilvl="0">
      <w:start w:val="1"/>
      <w:numFmt w:val="decimal"/>
      <w:lvlText w:val="%1."/>
      <w:lvlJc w:val="left"/>
      <w:pPr>
        <w:ind w:left="1087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8" w:hanging="6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044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6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6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2C"/>
    <w:rsid w:val="00056DB3"/>
    <w:rsid w:val="0008570F"/>
    <w:rsid w:val="000C2060"/>
    <w:rsid w:val="000C73F3"/>
    <w:rsid w:val="000D1AF7"/>
    <w:rsid w:val="00114DD2"/>
    <w:rsid w:val="001272B4"/>
    <w:rsid w:val="00195EE1"/>
    <w:rsid w:val="001B1F74"/>
    <w:rsid w:val="001D101A"/>
    <w:rsid w:val="00212A4D"/>
    <w:rsid w:val="002305D3"/>
    <w:rsid w:val="00244C30"/>
    <w:rsid w:val="002A680A"/>
    <w:rsid w:val="002D6675"/>
    <w:rsid w:val="002D752E"/>
    <w:rsid w:val="002E43F4"/>
    <w:rsid w:val="002F1B79"/>
    <w:rsid w:val="002F5EAB"/>
    <w:rsid w:val="00312C41"/>
    <w:rsid w:val="0033361C"/>
    <w:rsid w:val="003552D1"/>
    <w:rsid w:val="00375050"/>
    <w:rsid w:val="003A5C7C"/>
    <w:rsid w:val="003C232E"/>
    <w:rsid w:val="003F48AF"/>
    <w:rsid w:val="00422D0A"/>
    <w:rsid w:val="00427D31"/>
    <w:rsid w:val="0048549B"/>
    <w:rsid w:val="004D15F8"/>
    <w:rsid w:val="004E6325"/>
    <w:rsid w:val="00563C5F"/>
    <w:rsid w:val="0059731B"/>
    <w:rsid w:val="005C51AB"/>
    <w:rsid w:val="00624AE0"/>
    <w:rsid w:val="00665EDD"/>
    <w:rsid w:val="006A276F"/>
    <w:rsid w:val="006C42C2"/>
    <w:rsid w:val="006D37BC"/>
    <w:rsid w:val="006D4304"/>
    <w:rsid w:val="0076685F"/>
    <w:rsid w:val="007670FB"/>
    <w:rsid w:val="007F57B2"/>
    <w:rsid w:val="00822DC0"/>
    <w:rsid w:val="00824291"/>
    <w:rsid w:val="008C60DA"/>
    <w:rsid w:val="009111D8"/>
    <w:rsid w:val="009154DD"/>
    <w:rsid w:val="00944D7C"/>
    <w:rsid w:val="00997579"/>
    <w:rsid w:val="009A0E48"/>
    <w:rsid w:val="00A11871"/>
    <w:rsid w:val="00A4352C"/>
    <w:rsid w:val="00A65ABC"/>
    <w:rsid w:val="00A90952"/>
    <w:rsid w:val="00AA1663"/>
    <w:rsid w:val="00AA57EC"/>
    <w:rsid w:val="00AD58A2"/>
    <w:rsid w:val="00B028FC"/>
    <w:rsid w:val="00B3304D"/>
    <w:rsid w:val="00B45339"/>
    <w:rsid w:val="00B82316"/>
    <w:rsid w:val="00B824C2"/>
    <w:rsid w:val="00B9089D"/>
    <w:rsid w:val="00B91AB5"/>
    <w:rsid w:val="00BE61DB"/>
    <w:rsid w:val="00C06E9D"/>
    <w:rsid w:val="00C205F8"/>
    <w:rsid w:val="00C4121D"/>
    <w:rsid w:val="00C43D66"/>
    <w:rsid w:val="00C737C3"/>
    <w:rsid w:val="00C9096A"/>
    <w:rsid w:val="00CE2133"/>
    <w:rsid w:val="00D152DB"/>
    <w:rsid w:val="00DB7518"/>
    <w:rsid w:val="00DC48C6"/>
    <w:rsid w:val="00DE7F0F"/>
    <w:rsid w:val="00EC4131"/>
    <w:rsid w:val="00ED52F2"/>
    <w:rsid w:val="00ED5C2F"/>
    <w:rsid w:val="00F04AD0"/>
    <w:rsid w:val="00F317E8"/>
    <w:rsid w:val="00F47B47"/>
    <w:rsid w:val="00F735A3"/>
    <w:rsid w:val="00F81346"/>
    <w:rsid w:val="00FC793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352C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A4352C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Title"/>
    <w:basedOn w:val="a"/>
    <w:link w:val="a6"/>
    <w:uiPriority w:val="1"/>
    <w:qFormat/>
    <w:rsid w:val="00A4352C"/>
    <w:pPr>
      <w:spacing w:line="311" w:lineRule="exact"/>
      <w:ind w:left="118" w:right="30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4352C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A4352C"/>
    <w:pPr>
      <w:ind w:left="1085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A4352C"/>
  </w:style>
  <w:style w:type="paragraph" w:styleId="a8">
    <w:name w:val="Balloon Text"/>
    <w:basedOn w:val="a"/>
    <w:link w:val="a9"/>
    <w:uiPriority w:val="99"/>
    <w:semiHidden/>
    <w:unhideWhenUsed/>
    <w:rsid w:val="00A435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52C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35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352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A435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352C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A435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</dc:creator>
  <cp:keywords/>
  <dc:description/>
  <cp:lastModifiedBy>user</cp:lastModifiedBy>
  <cp:revision>80</cp:revision>
  <dcterms:created xsi:type="dcterms:W3CDTF">2022-05-16T09:31:00Z</dcterms:created>
  <dcterms:modified xsi:type="dcterms:W3CDTF">2022-05-27T08:08:00Z</dcterms:modified>
</cp:coreProperties>
</file>